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3699" w:rsidRPr="00F83699" w:rsidRDefault="00F83699" w:rsidP="00F83699">
      <w:pPr>
        <w:rPr>
          <w:lang w:eastAsia="ar-SA"/>
        </w:rPr>
      </w:pPr>
      <w:bookmarkStart w:id="0" w:name="_Toc239845772"/>
      <w:bookmarkStart w:id="1" w:name="_GoBack"/>
      <w:bookmarkEnd w:id="1"/>
      <w:r w:rsidRPr="00F83699">
        <w:rPr>
          <w:lang w:eastAsia="ar-SA"/>
        </w:rPr>
        <w:t>ΠΑΡΑΡΤΗΜΑΤΑ</w:t>
      </w:r>
      <w:bookmarkEnd w:id="0"/>
    </w:p>
    <w:p w:rsidR="00F83699" w:rsidRPr="00F83699" w:rsidRDefault="00F83699" w:rsidP="00F83699">
      <w:pPr>
        <w:rPr>
          <w:lang w:eastAsia="ar-SA"/>
        </w:rPr>
      </w:pPr>
    </w:p>
    <w:p w:rsidR="00F83699" w:rsidRPr="00F83699" w:rsidRDefault="00F83699" w:rsidP="00F83699">
      <w:pPr>
        <w:rPr>
          <w:lang w:eastAsia="ar-SA"/>
        </w:rPr>
      </w:pPr>
      <w:bookmarkStart w:id="2" w:name="_Toc239845773"/>
      <w:r w:rsidRPr="00F83699">
        <w:rPr>
          <w:lang w:eastAsia="ar-SA"/>
        </w:rPr>
        <w:t>ΠΑΡΑΡΤΗΜΑ Ι – Αναλυτική Περιγραφή Φυσικού και Οικονομικού Αντικειμένου της Σύμβασης</w:t>
      </w:r>
      <w:bookmarkEnd w:id="2"/>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ΜΕΡΟΣ Α - ΠΕΡΙΓΡΑΦΗ ΦΥΣΙΚΟΥ ΑΝΤΙΚΕΙΜΕΝΟΥ ΤΗΣ ΣΥΜΒΑΣΗΣ</w:t>
      </w:r>
    </w:p>
    <w:p w:rsidR="00F83699" w:rsidRPr="00F83699" w:rsidRDefault="00F83699" w:rsidP="00F83699">
      <w:pPr>
        <w:rPr>
          <w:lang w:eastAsia="ar-SA"/>
        </w:rPr>
      </w:pPr>
      <w:r w:rsidRPr="00F83699">
        <w:rPr>
          <w:lang w:eastAsia="ar-SA"/>
        </w:rPr>
        <w:t xml:space="preserve">ΠΕΡΙΒΑΛΛΟΝ ΤΗΣ ΣΥΜΒΑΣΗΣ </w:t>
      </w:r>
    </w:p>
    <w:p w:rsidR="00F83699" w:rsidRPr="00F83699" w:rsidRDefault="00F83699" w:rsidP="00F83699">
      <w:pPr>
        <w:rPr>
          <w:lang w:eastAsia="ar-SA"/>
        </w:rPr>
      </w:pPr>
      <w:r w:rsidRPr="00F83699">
        <w:rPr>
          <w:lang w:eastAsia="ar-SA"/>
        </w:rPr>
        <w:t>Η Αναθέτουσα Αρχή είναι η Οργανική Μονάδα Έδρας-Άγιος Νικόλαος του Γενικού Νοσοκομείου Λασιθίου, αποτελεί μη κεντρική αναθέτουσα αρχή, και ανήκει στον Δημόσιο Τομέα. Κύρια Δραστηριότητά της είναι η Υγεία.</w:t>
      </w:r>
    </w:p>
    <w:p w:rsidR="00F83699" w:rsidRPr="00F83699" w:rsidRDefault="00F83699" w:rsidP="00F83699">
      <w:pPr>
        <w:rPr>
          <w:lang w:eastAsia="ar-SA"/>
        </w:rPr>
      </w:pPr>
      <w:r w:rsidRPr="00F83699">
        <w:rPr>
          <w:lang w:eastAsia="ar-SA"/>
        </w:rPr>
        <w:t>Οργανωτική δομή της Α.Α.</w:t>
      </w:r>
    </w:p>
    <w:p w:rsidR="00F83699" w:rsidRPr="00F83699" w:rsidRDefault="00F83699" w:rsidP="00F83699">
      <w:pPr>
        <w:rPr>
          <w:lang w:eastAsia="ar-SA"/>
        </w:rPr>
      </w:pPr>
      <w:r w:rsidRPr="00F83699">
        <w:rPr>
          <w:lang w:eastAsia="ar-SA"/>
        </w:rPr>
        <w:t xml:space="preserve">Με βάση το αρ. 18 παρ. Β  περ </w:t>
      </w:r>
      <w:proofErr w:type="spellStart"/>
      <w:r w:rsidRPr="00F83699">
        <w:rPr>
          <w:lang w:eastAsia="ar-SA"/>
        </w:rPr>
        <w:t>ΣΤ΄του</w:t>
      </w:r>
      <w:proofErr w:type="spellEnd"/>
      <w:r w:rsidRPr="00F83699">
        <w:rPr>
          <w:lang w:eastAsia="ar-SA"/>
        </w:rPr>
        <w:t xml:space="preserve"> ν. 4213/2013 (ΦΕΚ Α΄261) το Γενικό Νοσοκομείο Λασιθίου αποτελεί ενιαίο και αυτοτελές Ν.Π.Δ.Δ. αποτελούμενο από τα κάτωθι αυτοτελή νοσοκομεία του ΕΣΥ:</w:t>
      </w:r>
    </w:p>
    <w:p w:rsidR="00F83699" w:rsidRPr="00F83699" w:rsidRDefault="00F83699" w:rsidP="00F83699">
      <w:pPr>
        <w:rPr>
          <w:lang w:eastAsia="ar-SA"/>
        </w:rPr>
      </w:pPr>
      <w:r w:rsidRPr="00F83699">
        <w:rPr>
          <w:lang w:eastAsia="ar-SA"/>
        </w:rPr>
        <w:t>Γ.Ν. Αγίου Νικολάου</w:t>
      </w:r>
    </w:p>
    <w:p w:rsidR="00F83699" w:rsidRPr="00F83699" w:rsidRDefault="00F83699" w:rsidP="00F83699">
      <w:pPr>
        <w:rPr>
          <w:lang w:eastAsia="ar-SA"/>
        </w:rPr>
      </w:pPr>
      <w:r w:rsidRPr="00F83699">
        <w:rPr>
          <w:lang w:eastAsia="ar-SA"/>
        </w:rPr>
        <w:t>Γ.Ν. – Κ.Υ. Ιεράπετρας</w:t>
      </w:r>
    </w:p>
    <w:p w:rsidR="00F83699" w:rsidRPr="00F83699" w:rsidRDefault="00F83699" w:rsidP="00F83699">
      <w:pPr>
        <w:rPr>
          <w:lang w:eastAsia="ar-SA"/>
        </w:rPr>
      </w:pPr>
      <w:r w:rsidRPr="00F83699">
        <w:rPr>
          <w:lang w:eastAsia="ar-SA"/>
        </w:rPr>
        <w:t>Γ.Ν. – Κ.Υ. Σητείας.</w:t>
      </w:r>
    </w:p>
    <w:p w:rsidR="00F83699" w:rsidRPr="00F83699" w:rsidRDefault="00F83699" w:rsidP="00F83699">
      <w:pPr>
        <w:rPr>
          <w:lang w:eastAsia="ar-SA"/>
        </w:rPr>
      </w:pPr>
      <w:r w:rsidRPr="00F83699">
        <w:rPr>
          <w:lang w:eastAsia="ar-SA"/>
        </w:rPr>
        <w:t>Το εν λόγω Ν.Π.Δ.Δ. φέρει την επωνυμία «Γ.Ν. Λασιθίου» και έδρα του ορίζεται η μεγαλύτερη σε κλίνες νοσοκομειακή μονάδα.</w:t>
      </w:r>
    </w:p>
    <w:p w:rsidR="00F83699" w:rsidRPr="00F83699" w:rsidRDefault="00F83699" w:rsidP="00F83699">
      <w:pPr>
        <w:rPr>
          <w:lang w:eastAsia="ar-SA"/>
        </w:rPr>
      </w:pPr>
      <w:r w:rsidRPr="00F83699">
        <w:rPr>
          <w:lang w:eastAsia="ar-SA"/>
        </w:rPr>
        <w:t>Το ως άνω «Γ.Ν. Λασιθίου» και το «Γ.Ν.- Κ.Υ. Νεαπόλεως «Διαλυνάκειο» (με έδρα την Νεάπολη Λασιθίου), το οποίο αποτελεί ενιαίο και αυτοτελές Ν.Π.Δ.Δ., διασυνδέονται και λειτουργούν εφεξής υπό την εποπτεία ενιαίου συλλογικού οργάνου διοίκησης, με έδρα το μεγαλύτερο σε κλίνες νοσοκο</w:t>
      </w:r>
      <w:r w:rsidRPr="00F83699">
        <w:rPr>
          <w:lang w:eastAsia="ar-SA"/>
        </w:rPr>
        <w:softHyphen/>
        <w:t>μείο.</w:t>
      </w:r>
    </w:p>
    <w:p w:rsidR="00F83699" w:rsidRPr="00F83699" w:rsidRDefault="00F83699" w:rsidP="00F83699">
      <w:pPr>
        <w:rPr>
          <w:lang w:eastAsia="ar-SA"/>
        </w:rPr>
      </w:pPr>
      <w:r w:rsidRPr="00F83699">
        <w:rPr>
          <w:lang w:eastAsia="ar-SA"/>
        </w:rPr>
        <w:t>Η παρούσα διαδικασία σύναψης σύμβασης διενεργείται για λογαριασμό του διασυνδεόμενου Γ.Ν.- Κ.Υ. Νεαπόλεως «Διαλυνάκειο» με ΑΦΜ 800240765.</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Τα στοιχεία του δικαιούχου είναι τα εξής:</w:t>
      </w:r>
    </w:p>
    <w:p w:rsidR="00F83699" w:rsidRPr="00F83699" w:rsidRDefault="00F83699" w:rsidP="00F83699">
      <w:pPr>
        <w:rPr>
          <w:lang w:eastAsia="ar-SA"/>
        </w:rPr>
      </w:pPr>
      <w:r w:rsidRPr="00F83699">
        <w:rPr>
          <w:lang w:eastAsia="ar-SA"/>
        </w:rPr>
        <w:t xml:space="preserve">Γ.Ν.-Κ.Υ. Νεαπόλεως «Διαλυνάκειο», Γ. </w:t>
      </w:r>
      <w:proofErr w:type="spellStart"/>
      <w:r w:rsidRPr="00F83699">
        <w:rPr>
          <w:lang w:eastAsia="ar-SA"/>
        </w:rPr>
        <w:t>Διαλυνά</w:t>
      </w:r>
      <w:proofErr w:type="spellEnd"/>
      <w:r w:rsidRPr="00F83699">
        <w:rPr>
          <w:lang w:eastAsia="ar-SA"/>
        </w:rPr>
        <w:t xml:space="preserve"> 2, Νεάπολη Τ.Κ. 72400, ΑΦΜ 800240765, Δ.Ο.Υ ΑΓΙΟΥ ΝΙΚΟΛΑΟΥ.</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ΑΝΤΙΚΕΙΜΕΝΟ ΤΗΣ ΣΥΜΒΑΣΗΣ</w:t>
      </w:r>
    </w:p>
    <w:p w:rsidR="00F83699" w:rsidRPr="00F83699" w:rsidRDefault="00F83699" w:rsidP="00F83699">
      <w:pPr>
        <w:rPr>
          <w:lang w:eastAsia="ar-SA"/>
        </w:rPr>
      </w:pPr>
      <w:r w:rsidRPr="00F83699">
        <w:rPr>
          <w:lang w:eastAsia="ar-SA"/>
        </w:rPr>
        <w:t>Απαιτήσεις και Τεχνικές Προδιαγραφές ανά τμήμα αντικειμένου</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lastRenderedPageBreak/>
        <w:t>Αντικείμενο της σύμβασης είναι η προμήθεια ενός Τροχήλατου φορητού ακτινολογικού μηχανήματος για τις ανάγκες του Γ.Ν.-Κ.Υ. ΝΕΑΠΟΛΕΩΣ “ΔΙΑΛΥΝΑΚΕΙΟ» για τις άμεσες ανάγκες του Ακτινολογικού τμήματος. Πρόκειται για εξοπλισμό, στις τεχνικές προδιαγραφές του οποίου έχουν περιληφθεί μόνο υποχρεωτικές προδιαγραφές, οπότε δεν απαιτείται η χρήση βαθμολογούμενων κριτηρίων. Αφορά αγορά (με υποχρέωση του προμηθευτή για εκπαίδευση και τεχνική υποστήριξη όπως αυτή αναφέρεται στις τεχνικές προδιαγραφές της παρούσας διακήρυξης).</w:t>
      </w:r>
    </w:p>
    <w:p w:rsidR="00F83699" w:rsidRPr="00F83699" w:rsidRDefault="00F83699" w:rsidP="00F83699">
      <w:pPr>
        <w:rPr>
          <w:lang w:eastAsia="ar-SA"/>
        </w:rPr>
      </w:pPr>
    </w:p>
    <w:p w:rsidR="00F83699" w:rsidRPr="00F83699" w:rsidRDefault="00F83699" w:rsidP="00F83699">
      <w:pPr>
        <w:rPr>
          <w:lang w:eastAsia="ar-SA"/>
        </w:rPr>
      </w:pPr>
    </w:p>
    <w:tbl>
      <w:tblPr>
        <w:tblW w:w="6037"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143"/>
        <w:gridCol w:w="1626"/>
        <w:gridCol w:w="1174"/>
        <w:gridCol w:w="1453"/>
        <w:gridCol w:w="1430"/>
        <w:gridCol w:w="1204"/>
        <w:gridCol w:w="779"/>
        <w:gridCol w:w="988"/>
        <w:gridCol w:w="1267"/>
      </w:tblGrid>
      <w:tr w:rsidR="00F83699" w:rsidRPr="00F83699" w:rsidTr="00990E80">
        <w:trPr>
          <w:trHeight w:val="113"/>
        </w:trPr>
        <w:tc>
          <w:tcPr>
            <w:tcW w:w="241" w:type="pct"/>
            <w:shd w:val="clear" w:color="auto" w:fill="auto"/>
            <w:vAlign w:val="center"/>
            <w:hideMark/>
          </w:tcPr>
          <w:p w:rsidR="00F83699" w:rsidRPr="00F83699" w:rsidRDefault="00F83699" w:rsidP="00F83699">
            <w:pPr>
              <w:rPr>
                <w:lang w:val="en-GB" w:eastAsia="el-GR"/>
              </w:rPr>
            </w:pPr>
            <w:r w:rsidRPr="00F83699">
              <w:rPr>
                <w:lang w:val="en-GB" w:eastAsia="el-GR"/>
              </w:rPr>
              <w:t>Α/Α</w:t>
            </w:r>
          </w:p>
        </w:tc>
        <w:tc>
          <w:tcPr>
            <w:tcW w:w="491" w:type="pct"/>
            <w:vAlign w:val="center"/>
          </w:tcPr>
          <w:p w:rsidR="00F83699" w:rsidRPr="00F83699" w:rsidRDefault="00F83699" w:rsidP="00F83699">
            <w:pPr>
              <w:rPr>
                <w:lang w:eastAsia="el-GR"/>
              </w:rPr>
            </w:pPr>
            <w:r w:rsidRPr="00F83699">
              <w:rPr>
                <w:lang w:eastAsia="el-GR"/>
              </w:rPr>
              <w:t>ΚΩΔΙΚΟΣ</w:t>
            </w:r>
          </w:p>
        </w:tc>
        <w:tc>
          <w:tcPr>
            <w:tcW w:w="699" w:type="pct"/>
            <w:shd w:val="clear" w:color="auto" w:fill="auto"/>
            <w:vAlign w:val="center"/>
            <w:hideMark/>
          </w:tcPr>
          <w:p w:rsidR="00F83699" w:rsidRPr="00F83699" w:rsidRDefault="00F83699" w:rsidP="00F83699">
            <w:pPr>
              <w:rPr>
                <w:lang w:val="en-GB" w:eastAsia="el-GR"/>
              </w:rPr>
            </w:pPr>
            <w:r w:rsidRPr="00F83699">
              <w:rPr>
                <w:lang w:val="en-GB" w:eastAsia="el-GR"/>
              </w:rPr>
              <w:t>ΠΕΡΙΓΡΑΦΗ ΕΞΟΠΛΙΣΜΟΥ</w:t>
            </w:r>
          </w:p>
        </w:tc>
        <w:tc>
          <w:tcPr>
            <w:tcW w:w="505" w:type="pct"/>
            <w:shd w:val="clear" w:color="auto" w:fill="auto"/>
            <w:vAlign w:val="center"/>
            <w:hideMark/>
          </w:tcPr>
          <w:p w:rsidR="00F83699" w:rsidRPr="00F83699" w:rsidRDefault="00F83699" w:rsidP="00F83699">
            <w:pPr>
              <w:rPr>
                <w:lang w:val="en-GB" w:eastAsia="el-GR"/>
              </w:rPr>
            </w:pPr>
            <w:r w:rsidRPr="00F83699">
              <w:rPr>
                <w:lang w:val="en-GB" w:eastAsia="el-GR"/>
              </w:rPr>
              <w:t>CPV</w:t>
            </w:r>
          </w:p>
        </w:tc>
        <w:tc>
          <w:tcPr>
            <w:tcW w:w="625" w:type="pct"/>
            <w:shd w:val="clear" w:color="auto" w:fill="auto"/>
            <w:vAlign w:val="center"/>
            <w:hideMark/>
          </w:tcPr>
          <w:p w:rsidR="00F83699" w:rsidRPr="00F83699" w:rsidRDefault="00F83699" w:rsidP="00F83699">
            <w:pPr>
              <w:rPr>
                <w:lang w:val="en-GB" w:eastAsia="el-GR"/>
              </w:rPr>
            </w:pPr>
            <w:r w:rsidRPr="00F83699">
              <w:rPr>
                <w:lang w:val="en-GB" w:eastAsia="el-GR"/>
              </w:rPr>
              <w:t>ΠΕΡΙΓΡΑΦΗ CPV</w:t>
            </w:r>
          </w:p>
        </w:tc>
        <w:tc>
          <w:tcPr>
            <w:tcW w:w="615" w:type="pct"/>
            <w:vAlign w:val="center"/>
          </w:tcPr>
          <w:p w:rsidR="00F83699" w:rsidRPr="00F83699" w:rsidRDefault="00F83699" w:rsidP="00F83699">
            <w:pPr>
              <w:rPr>
                <w:lang w:eastAsia="el-GR"/>
              </w:rPr>
            </w:pPr>
            <w:r w:rsidRPr="00F83699">
              <w:rPr>
                <w:lang w:eastAsia="el-GR"/>
              </w:rPr>
              <w:t>ΤΜΗΜΑ ΓΙΑ ΤΟ ΟΠΟΙΟ ΠΡΟΟΡΙΖΕΤΑΙ Η ΠΡΟΜΗΘΕΙΑ</w:t>
            </w:r>
          </w:p>
        </w:tc>
        <w:tc>
          <w:tcPr>
            <w:tcW w:w="518" w:type="pct"/>
            <w:shd w:val="clear" w:color="auto" w:fill="auto"/>
            <w:vAlign w:val="center"/>
            <w:hideMark/>
          </w:tcPr>
          <w:p w:rsidR="00F83699" w:rsidRPr="00F83699" w:rsidRDefault="00F83699" w:rsidP="00F83699">
            <w:pPr>
              <w:rPr>
                <w:lang w:val="en-GB" w:eastAsia="el-GR"/>
              </w:rPr>
            </w:pPr>
            <w:r w:rsidRPr="00F83699">
              <w:rPr>
                <w:lang w:val="en-GB" w:eastAsia="el-GR"/>
              </w:rPr>
              <w:t>ΜΟΝΑΔΑ ΜΕΤΡΗΣΗΣ</w:t>
            </w:r>
          </w:p>
        </w:tc>
        <w:tc>
          <w:tcPr>
            <w:tcW w:w="335" w:type="pct"/>
            <w:shd w:val="clear" w:color="auto" w:fill="auto"/>
            <w:vAlign w:val="center"/>
            <w:hideMark/>
          </w:tcPr>
          <w:p w:rsidR="00F83699" w:rsidRPr="00F83699" w:rsidRDefault="00F83699" w:rsidP="00F83699">
            <w:pPr>
              <w:rPr>
                <w:lang w:val="en-GB" w:eastAsia="el-GR"/>
              </w:rPr>
            </w:pPr>
            <w:r w:rsidRPr="00F83699">
              <w:rPr>
                <w:lang w:val="en-GB" w:eastAsia="el-GR"/>
              </w:rPr>
              <w:t>ΠΟΣΟΤΗΤΑ</w:t>
            </w:r>
          </w:p>
        </w:tc>
        <w:tc>
          <w:tcPr>
            <w:tcW w:w="425" w:type="pct"/>
            <w:shd w:val="clear" w:color="auto" w:fill="auto"/>
            <w:vAlign w:val="center"/>
            <w:hideMark/>
          </w:tcPr>
          <w:p w:rsidR="00F83699" w:rsidRPr="00F83699" w:rsidRDefault="00F83699" w:rsidP="00F83699">
            <w:pPr>
              <w:rPr>
                <w:lang w:eastAsia="el-GR"/>
              </w:rPr>
            </w:pPr>
            <w:r w:rsidRPr="00F83699">
              <w:rPr>
                <w:lang w:eastAsia="el-GR"/>
              </w:rPr>
              <w:t>ΠΡΟΫΠΟΛΟΓΙΣΘΕΙΣΑ ΔΑΠΑΝΗ ΠΛΕΟΝ Φ.Π.Α. 24%</w:t>
            </w:r>
          </w:p>
        </w:tc>
        <w:tc>
          <w:tcPr>
            <w:tcW w:w="545" w:type="pct"/>
            <w:shd w:val="clear" w:color="auto" w:fill="auto"/>
            <w:vAlign w:val="center"/>
            <w:hideMark/>
          </w:tcPr>
          <w:p w:rsidR="00F83699" w:rsidRPr="00F83699" w:rsidRDefault="00F83699" w:rsidP="00F83699">
            <w:pPr>
              <w:rPr>
                <w:lang w:eastAsia="el-GR"/>
              </w:rPr>
            </w:pPr>
            <w:r w:rsidRPr="00F83699">
              <w:rPr>
                <w:lang w:eastAsia="el-GR"/>
              </w:rPr>
              <w:t>ΠΡΟΫΠΟΛΟΓΙΣΘΕΙΣΑ ΔΑΠΑΝΗ ΣΥΜΠ/ΝΟΥ Φ.Π.Α. 24%</w:t>
            </w:r>
          </w:p>
        </w:tc>
      </w:tr>
      <w:tr w:rsidR="00F83699" w:rsidRPr="00F83699" w:rsidTr="00990E80">
        <w:trPr>
          <w:trHeight w:val="113"/>
        </w:trPr>
        <w:tc>
          <w:tcPr>
            <w:tcW w:w="241" w:type="pct"/>
            <w:shd w:val="clear" w:color="auto" w:fill="auto"/>
            <w:vAlign w:val="center"/>
            <w:hideMark/>
          </w:tcPr>
          <w:p w:rsidR="00F83699" w:rsidRPr="00F83699" w:rsidRDefault="00F83699" w:rsidP="00F83699">
            <w:pPr>
              <w:rPr>
                <w:lang w:val="en-GB" w:eastAsia="el-GR"/>
              </w:rPr>
            </w:pPr>
            <w:r w:rsidRPr="00F83699">
              <w:rPr>
                <w:lang w:eastAsia="el-GR"/>
              </w:rPr>
              <w:t>11</w:t>
            </w:r>
            <w:r w:rsidRPr="00F83699">
              <w:rPr>
                <w:lang w:val="en-GB" w:eastAsia="el-GR"/>
              </w:rPr>
              <w:t>.1</w:t>
            </w:r>
          </w:p>
        </w:tc>
        <w:tc>
          <w:tcPr>
            <w:tcW w:w="491" w:type="pct"/>
            <w:vAlign w:val="center"/>
          </w:tcPr>
          <w:p w:rsidR="00F83699" w:rsidRPr="00F83699" w:rsidRDefault="00F83699" w:rsidP="00F83699">
            <w:pPr>
              <w:rPr>
                <w:lang w:eastAsia="el-GR"/>
              </w:rPr>
            </w:pPr>
            <w:r w:rsidRPr="00F83699">
              <w:rPr>
                <w:lang w:eastAsia="el-GR"/>
              </w:rPr>
              <w:t>274693</w:t>
            </w:r>
          </w:p>
        </w:tc>
        <w:tc>
          <w:tcPr>
            <w:tcW w:w="699" w:type="pct"/>
            <w:shd w:val="clear" w:color="auto" w:fill="auto"/>
            <w:vAlign w:val="center"/>
          </w:tcPr>
          <w:p w:rsidR="00F83699" w:rsidRPr="00F83699" w:rsidRDefault="00F83699" w:rsidP="00F83699">
            <w:pPr>
              <w:rPr>
                <w:lang w:val="en-GB" w:eastAsia="el-GR"/>
              </w:rPr>
            </w:pPr>
            <w:r w:rsidRPr="00F83699">
              <w:rPr>
                <w:lang w:val="en-GB" w:eastAsia="el-GR"/>
              </w:rPr>
              <w:t>ΤΡΟΧΗΛΑΤΟ ΦΟΡΗΤΟ ΑΚΤΙΝΟΛΟΓΙΚΟ ΜΗΧΑΝΗΜΑ</w:t>
            </w:r>
          </w:p>
        </w:tc>
        <w:tc>
          <w:tcPr>
            <w:tcW w:w="505" w:type="pct"/>
            <w:shd w:val="clear" w:color="auto" w:fill="auto"/>
            <w:vAlign w:val="center"/>
          </w:tcPr>
          <w:p w:rsidR="00F83699" w:rsidRPr="00F83699" w:rsidRDefault="00F83699" w:rsidP="00F83699">
            <w:pPr>
              <w:rPr>
                <w:lang w:val="en-GB" w:eastAsia="el-GR"/>
              </w:rPr>
            </w:pPr>
            <w:r w:rsidRPr="00F83699">
              <w:rPr>
                <w:lang w:val="en-GB" w:eastAsia="el-GR"/>
              </w:rPr>
              <w:t>33111000-1</w:t>
            </w:r>
          </w:p>
        </w:tc>
        <w:tc>
          <w:tcPr>
            <w:tcW w:w="625" w:type="pct"/>
            <w:shd w:val="clear" w:color="auto" w:fill="auto"/>
            <w:vAlign w:val="center"/>
          </w:tcPr>
          <w:p w:rsidR="00F83699" w:rsidRPr="00F83699" w:rsidRDefault="00F83699" w:rsidP="00F83699">
            <w:pPr>
              <w:rPr>
                <w:lang w:val="en-GB" w:eastAsia="el-GR"/>
              </w:rPr>
            </w:pPr>
            <w:r w:rsidRPr="00F83699">
              <w:rPr>
                <w:lang w:val="en-GB" w:eastAsia="el-GR"/>
              </w:rPr>
              <w:t>ΑΚΤΙΝΟΛΟΓΙΚΑ ΜΗΧΑΝΗΜΑΤΑ</w:t>
            </w:r>
          </w:p>
        </w:tc>
        <w:tc>
          <w:tcPr>
            <w:tcW w:w="615" w:type="pct"/>
            <w:vAlign w:val="center"/>
          </w:tcPr>
          <w:p w:rsidR="00F83699" w:rsidRPr="00F83699" w:rsidRDefault="00F83699" w:rsidP="00F83699">
            <w:pPr>
              <w:rPr>
                <w:lang w:eastAsia="el-GR"/>
              </w:rPr>
            </w:pPr>
            <w:r w:rsidRPr="00F83699">
              <w:rPr>
                <w:lang w:eastAsia="el-GR"/>
              </w:rPr>
              <w:t>ΑΚΤΙΝΟΛΟΓΙΚΟ</w:t>
            </w:r>
          </w:p>
        </w:tc>
        <w:tc>
          <w:tcPr>
            <w:tcW w:w="518" w:type="pct"/>
            <w:shd w:val="clear" w:color="auto" w:fill="auto"/>
            <w:vAlign w:val="center"/>
            <w:hideMark/>
          </w:tcPr>
          <w:p w:rsidR="00F83699" w:rsidRPr="00F83699" w:rsidRDefault="00F83699" w:rsidP="00F83699">
            <w:pPr>
              <w:rPr>
                <w:lang w:val="en-GB" w:eastAsia="el-GR"/>
              </w:rPr>
            </w:pPr>
            <w:r w:rsidRPr="00F83699">
              <w:rPr>
                <w:lang w:val="en-GB" w:eastAsia="el-GR"/>
              </w:rPr>
              <w:t>ΤΕΜΑΧΙΟ</w:t>
            </w:r>
          </w:p>
        </w:tc>
        <w:tc>
          <w:tcPr>
            <w:tcW w:w="335" w:type="pct"/>
            <w:shd w:val="clear" w:color="auto" w:fill="auto"/>
            <w:vAlign w:val="center"/>
            <w:hideMark/>
          </w:tcPr>
          <w:p w:rsidR="00F83699" w:rsidRPr="00F83699" w:rsidRDefault="00F83699" w:rsidP="00F83699">
            <w:pPr>
              <w:rPr>
                <w:lang w:val="en-GB" w:eastAsia="el-GR"/>
              </w:rPr>
            </w:pPr>
            <w:r w:rsidRPr="00F83699">
              <w:rPr>
                <w:lang w:val="en-GB" w:eastAsia="el-GR"/>
              </w:rPr>
              <w:t>1</w:t>
            </w:r>
          </w:p>
        </w:tc>
        <w:tc>
          <w:tcPr>
            <w:tcW w:w="425" w:type="pct"/>
            <w:shd w:val="clear" w:color="auto" w:fill="auto"/>
            <w:noWrap/>
            <w:vAlign w:val="center"/>
          </w:tcPr>
          <w:p w:rsidR="00F83699" w:rsidRPr="00F83699" w:rsidRDefault="00F83699" w:rsidP="00F83699">
            <w:pPr>
              <w:rPr>
                <w:lang w:val="en-GB" w:eastAsia="el-GR"/>
              </w:rPr>
            </w:pPr>
            <w:r w:rsidRPr="00F83699">
              <w:rPr>
                <w:lang w:val="en-GB" w:eastAsia="el-GR"/>
              </w:rPr>
              <w:t>37.903,22</w:t>
            </w:r>
          </w:p>
        </w:tc>
        <w:tc>
          <w:tcPr>
            <w:tcW w:w="545" w:type="pct"/>
            <w:shd w:val="clear" w:color="auto" w:fill="auto"/>
            <w:noWrap/>
            <w:vAlign w:val="center"/>
          </w:tcPr>
          <w:p w:rsidR="00F83699" w:rsidRPr="00F83699" w:rsidRDefault="00F83699" w:rsidP="00F83699">
            <w:pPr>
              <w:rPr>
                <w:lang w:val="en-GB" w:eastAsia="el-GR"/>
              </w:rPr>
            </w:pPr>
            <w:r w:rsidRPr="00F83699">
              <w:rPr>
                <w:lang w:val="en-GB" w:eastAsia="el-GR"/>
              </w:rPr>
              <w:t>46.999,99</w:t>
            </w:r>
          </w:p>
        </w:tc>
      </w:tr>
    </w:tbl>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Μεθοδολογία υλοποίησης</w:t>
      </w:r>
    </w:p>
    <w:p w:rsidR="00F83699" w:rsidRPr="00F83699" w:rsidRDefault="00F83699" w:rsidP="00F83699">
      <w:pPr>
        <w:rPr>
          <w:lang w:eastAsia="ar-SA"/>
        </w:rPr>
      </w:pPr>
      <w:r w:rsidRPr="00F83699">
        <w:rPr>
          <w:lang w:eastAsia="ar-SA"/>
        </w:rPr>
        <w:t>Διάρκεια σύμβασης-Χρόνοι παράδοσης: Η διάρκεια της σύμβασης ορίζεται σε εκατόν είκοσι ημέρες (120) από την υπογραφή της σύμβασης (χρόνος παράδοσης και οριστικής παραλαβής).</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 xml:space="preserve">Τόπος υλοποίησης/παράδοσης </w:t>
      </w:r>
    </w:p>
    <w:p w:rsidR="00F83699" w:rsidRPr="00F83699" w:rsidRDefault="00F83699" w:rsidP="00F83699">
      <w:pPr>
        <w:rPr>
          <w:lang w:eastAsia="el-GR"/>
        </w:rPr>
      </w:pPr>
      <w:r w:rsidRPr="00F83699">
        <w:rPr>
          <w:lang w:val="x-none" w:eastAsia="x-none"/>
        </w:rPr>
        <w:t xml:space="preserve">Γ.Ν.-Κ.Υ. Νεαπόλεως «Διαλυνάκειο», Γ. </w:t>
      </w:r>
      <w:proofErr w:type="spellStart"/>
      <w:r w:rsidRPr="00F83699">
        <w:rPr>
          <w:lang w:val="x-none" w:eastAsia="x-none"/>
        </w:rPr>
        <w:t>Διαλυνά</w:t>
      </w:r>
      <w:proofErr w:type="spellEnd"/>
      <w:r w:rsidRPr="00F83699">
        <w:rPr>
          <w:lang w:val="x-none" w:eastAsia="x-none"/>
        </w:rPr>
        <w:t xml:space="preserve"> 2, Νεάπολη Τ.Κ. 72400</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Παραδοτέα-Διαδικασία Παραλαβής/Παρακολούθησης: Άρθρο 6.2 της παρούσας Διακήρυξης</w:t>
      </w:r>
    </w:p>
    <w:p w:rsidR="00F83699" w:rsidRPr="00F83699" w:rsidRDefault="00F83699" w:rsidP="00F83699">
      <w:pPr>
        <w:rPr>
          <w:lang w:val="x-none" w:eastAsia="x-none"/>
        </w:rPr>
      </w:pPr>
      <w:r w:rsidRPr="00F83699">
        <w:rPr>
          <w:lang w:eastAsia="x-none"/>
        </w:rPr>
        <w:t xml:space="preserve">Εκπαίδευση προσωπικού: </w:t>
      </w:r>
      <w:r w:rsidRPr="00F83699">
        <w:rPr>
          <w:lang w:val="x-none" w:eastAsia="x-none"/>
        </w:rPr>
        <w:t xml:space="preserve">Σύμφωνα με </w:t>
      </w:r>
      <w:r w:rsidRPr="00F83699">
        <w:rPr>
          <w:lang w:eastAsia="x-none"/>
        </w:rPr>
        <w:t>τις τεχνικές προδιαγραφές</w:t>
      </w:r>
      <w:r w:rsidRPr="00F83699">
        <w:rPr>
          <w:lang w:val="x-none" w:eastAsia="x-none"/>
        </w:rPr>
        <w:t xml:space="preserve"> του Παραρτήματος ΙΙ της παρούσας διακήρυξης.</w:t>
      </w:r>
    </w:p>
    <w:p w:rsidR="00F83699" w:rsidRPr="00F83699" w:rsidRDefault="00F83699" w:rsidP="00F83699">
      <w:pPr>
        <w:rPr>
          <w:lang w:val="x-none" w:eastAsia="x-none"/>
        </w:rPr>
      </w:pPr>
      <w:r w:rsidRPr="00F83699">
        <w:rPr>
          <w:lang w:eastAsia="x-none"/>
        </w:rPr>
        <w:t xml:space="preserve">Εγγυήσεις-Τεχνική Υποστήριξη: </w:t>
      </w:r>
      <w:r w:rsidRPr="00F83699">
        <w:rPr>
          <w:lang w:val="x-none" w:eastAsia="x-none"/>
        </w:rPr>
        <w:t xml:space="preserve">Σύμφωνα με </w:t>
      </w:r>
      <w:r w:rsidRPr="00F83699">
        <w:rPr>
          <w:lang w:eastAsia="x-none"/>
        </w:rPr>
        <w:t xml:space="preserve">τις τεχνικές προδιαγραφές </w:t>
      </w:r>
      <w:r w:rsidRPr="00F83699">
        <w:rPr>
          <w:lang w:val="x-none" w:eastAsia="x-none"/>
        </w:rPr>
        <w:t>του Παραρτήματος ΙΙ της παρούσας διακήρυξης.</w:t>
      </w:r>
    </w:p>
    <w:p w:rsidR="00F83699" w:rsidRPr="00F83699" w:rsidRDefault="00F83699" w:rsidP="00F83699">
      <w:pPr>
        <w:rPr>
          <w:lang w:eastAsia="ar-SA"/>
        </w:rPr>
      </w:pPr>
      <w:r w:rsidRPr="00F83699">
        <w:rPr>
          <w:lang w:eastAsia="ar-SA"/>
        </w:rPr>
        <w:lastRenderedPageBreak/>
        <w:t>Παρατάσεις:  Ο συμβατικός χρόνος παράδοσης των αγαθών μπορεί να παρατείνεται, πριν από τη λήξη του αρχικού συμβατικού χρόνου παράδοσης υπό τις προϋποθέσεις του αρ. 6.1.</w:t>
      </w:r>
    </w:p>
    <w:p w:rsidR="00F83699" w:rsidRPr="00F83699" w:rsidRDefault="00F83699" w:rsidP="00F83699">
      <w:pPr>
        <w:rPr>
          <w:lang w:eastAsia="ar-SA"/>
        </w:rPr>
      </w:pPr>
      <w:r w:rsidRPr="00F83699">
        <w:rPr>
          <w:lang w:eastAsia="ar-SA"/>
        </w:rPr>
        <w:t>Τροποποίηση Σύμβασης: 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της Επιτροπής της περ. β΄  της παρ. 11 του άρθρου 221 του ν. 4412/2016, σύμφωνα και με όσα διαλαμβάνονται στο αρ. 4.5 της παρούσας διακήρυξης.</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ΜΕΡΟΣ Β- ΟΙΚΟΝΟΜΙΚΟ ΑΝΤΙΚΕΙΜΕΝΟ ΤΗΣ ΣΥΜΒΑΣΗΣ</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 xml:space="preserve">Η παρούσα σύμβαση χρηματοδοτείται από Πιστώσεις του Προγράμματος Δημοσίων Επενδύσεων (ΚΩΔ. ΣΑ ΕΠ0027 αριθ. </w:t>
      </w:r>
      <w:proofErr w:type="spellStart"/>
      <w:r w:rsidRPr="00F83699">
        <w:rPr>
          <w:lang w:eastAsia="ar-SA"/>
        </w:rPr>
        <w:t>ενάριθ</w:t>
      </w:r>
      <w:proofErr w:type="spellEnd"/>
      <w:r w:rsidRPr="00F83699">
        <w:rPr>
          <w:lang w:eastAsia="ar-SA"/>
        </w:rPr>
        <w:t>. έργου 2023ΕΠ00270047).</w:t>
      </w:r>
    </w:p>
    <w:p w:rsidR="00F83699" w:rsidRPr="00F83699" w:rsidRDefault="00F83699" w:rsidP="00F83699">
      <w:pPr>
        <w:rPr>
          <w:lang w:eastAsia="ar-SA"/>
        </w:rPr>
      </w:pPr>
      <w:r w:rsidRPr="00F83699">
        <w:rPr>
          <w:lang w:eastAsia="ar-SA"/>
        </w:rPr>
        <w:t>Η σύμβαση περιλαμβάνεται στο υποέργο Νο 11 με τίτλο «Προμήθεια τροχήλατου φορητού ακτινολογικού μηχανήματος για τις ανάγκες του Γ.Ν-Κ.Υ Νεαπόλεως "ΔΙΑΛΥΝΑΚΕΙΟ", με κριτήριο κατακύρωσης την χαμηλότερη τιμή» της Πράξης  «Υποδομές Αναβάθμισης Υπηρεσιών Υγείας σε Γ.Ν. ΛΑΣΙΘΙΟΥ και Γ.Ν.-Κ.Υ. ΝΕΑΠΟΛΕΩΣ "ΔΙΑΛΥΝΑΚΕΙΟ" για την αντιμετώπιση της COVID-19» με κωδικό ΟΠΣ 6003297», η οποία έχει ενταχθεί στο Επιχειρησιακό Πρόγραμμα «Κρήτη 2021-2027» με βάση την Απόφαση Ένταξης με αρ. πρωτ. 6469/07-12-2023 του Περιφερειάρχη Κρήτης, έχει τροποποιηθεί με την υπ’ αρ. 2374/25-06-2026 απόφαση του Περιφερειάρχη Κρήτης και το με αρ. πρωτ. 652/2-3-2026 έγγραφο της Ειδικής Υπηρεσίας Διαχείρισης Προγράμματος «ΚΡΗΤΗ» της Περιφέρειας Κρήτης με θέμα «Απάντηση σε αίτημα του Δικαιούχου που αφορά στο έργο: «Υποδομές Αναβάθμισης Υπηρεσιών Υγείας σε Γ.Ν. ΛΑΣΙΘΙΟΥ και Γ.Ν.-Κ.Υ. ΝΕΑΠΟΛΗΣ «ΔΙΑΛΥΝΑΚΕΙΟ» για τη αντιμετώπιση της COVID-19» με κωδικό ΟΠΣ 6003297». Η παρούσα σύμβαση χρηματοδοτείται από την Ευρωπαϊκή Ένωση (Ευρωπαϊκό Ταμείο Περιφερειακής Ανάπτυξης - Ε.Τ.Π.Α.) και από εθνικούς πόρους μέσω του ΠΔΕ.</w:t>
      </w:r>
    </w:p>
    <w:p w:rsidR="00F83699" w:rsidRPr="00F83699" w:rsidRDefault="00F83699" w:rsidP="00F83699">
      <w:pPr>
        <w:rPr>
          <w:lang w:eastAsia="ar-SA"/>
        </w:rPr>
      </w:pPr>
      <w:r w:rsidRPr="00F83699">
        <w:rPr>
          <w:lang w:eastAsia="ar-SA"/>
        </w:rPr>
        <w:t>Η δαπάνη για την εν λόγω σύμβαση βαρύνει την με ΚΑ.Ε./ΑΛΕ 9349/31201040000031 σχετική πίστωση του τακτικού προϋπολογισμού του οικονομικού έτους 2026.</w:t>
      </w:r>
    </w:p>
    <w:p w:rsidR="00F83699" w:rsidRPr="00F83699" w:rsidRDefault="00F83699" w:rsidP="00F83699">
      <w:pPr>
        <w:rPr>
          <w:lang w:eastAsia="ar-SA"/>
        </w:rPr>
      </w:pPr>
      <w:r w:rsidRPr="00F83699">
        <w:rPr>
          <w:lang w:eastAsia="ar-SA"/>
        </w:rPr>
        <w:t>Για την παρούσα διαδικασία έχουν εκδοθεί η απόφαση με αρ. πρωτ. 178/10-08-2026 (Γ.Ν.-Κ.Υ. ΝΕΑΠΟΛΕΩΣ “ΔΙΑΛΥΝΑΚΕΙΟ» ΑΔΑ: ΡΑΨΜ469042-Δ6Χ) ΑΔΑΜ 26</w:t>
      </w:r>
      <w:r w:rsidRPr="00F83699">
        <w:rPr>
          <w:lang w:val="en-US" w:eastAsia="ar-SA"/>
        </w:rPr>
        <w:t>REQ</w:t>
      </w:r>
      <w:r w:rsidRPr="00F83699">
        <w:rPr>
          <w:lang w:eastAsia="ar-SA"/>
        </w:rPr>
        <w:t>019639011 (Γ.Ν.-Κ.Υ. ΝΕΑΠΟΛΕΩΣ “ΔΙΑΛΥΝΑΚΕΙΟ») για την ανάληψη υποχρέωσης/έγκριση δέσμευσης πίστωσης για το οικονομικό έτος 2026 και έλαβαν α/α 209 καταχώρησης στα μητρώα δεσμεύσεων/Βιβλίο εγκρίσεων &amp; Εντολών Πληρωμής του αντίστοιχου φορέα.</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Εκτιμώμενη αξία σύμβασης σε ευρώ, χωρίς ΦΠΑ:  37.903,22</w:t>
      </w:r>
    </w:p>
    <w:p w:rsidR="00F83699" w:rsidRPr="00F83699" w:rsidRDefault="00F83699" w:rsidP="00F83699">
      <w:pPr>
        <w:rPr>
          <w:lang w:eastAsia="ar-SA"/>
        </w:rPr>
      </w:pPr>
    </w:p>
    <w:tbl>
      <w:tblPr>
        <w:tblW w:w="56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622"/>
        <w:gridCol w:w="1177"/>
        <w:gridCol w:w="1452"/>
        <w:gridCol w:w="1430"/>
        <w:gridCol w:w="1207"/>
        <w:gridCol w:w="779"/>
        <w:gridCol w:w="991"/>
        <w:gridCol w:w="1698"/>
      </w:tblGrid>
      <w:tr w:rsidR="00F83699" w:rsidRPr="00F83699" w:rsidTr="00990E80">
        <w:trPr>
          <w:trHeight w:val="113"/>
        </w:trPr>
        <w:tc>
          <w:tcPr>
            <w:tcW w:w="256" w:type="pct"/>
            <w:shd w:val="clear" w:color="auto" w:fill="auto"/>
            <w:vAlign w:val="center"/>
            <w:hideMark/>
          </w:tcPr>
          <w:p w:rsidR="00F83699" w:rsidRPr="00F83699" w:rsidRDefault="00F83699" w:rsidP="00F83699">
            <w:pPr>
              <w:rPr>
                <w:lang w:val="en-GB" w:eastAsia="el-GR"/>
              </w:rPr>
            </w:pPr>
            <w:r w:rsidRPr="00F83699">
              <w:rPr>
                <w:lang w:val="en-GB" w:eastAsia="el-GR"/>
              </w:rPr>
              <w:lastRenderedPageBreak/>
              <w:t>Α/Α</w:t>
            </w:r>
          </w:p>
        </w:tc>
        <w:tc>
          <w:tcPr>
            <w:tcW w:w="743" w:type="pct"/>
            <w:shd w:val="clear" w:color="auto" w:fill="auto"/>
            <w:vAlign w:val="center"/>
            <w:hideMark/>
          </w:tcPr>
          <w:p w:rsidR="00F83699" w:rsidRPr="00F83699" w:rsidRDefault="00F83699" w:rsidP="00F83699">
            <w:pPr>
              <w:rPr>
                <w:lang w:val="en-GB" w:eastAsia="el-GR"/>
              </w:rPr>
            </w:pPr>
            <w:r w:rsidRPr="00F83699">
              <w:rPr>
                <w:lang w:val="en-GB" w:eastAsia="el-GR"/>
              </w:rPr>
              <w:t>ΠΕΡΙΓΡΑΦΗ ΕΞΟΠΛΙΣΜΟΥ</w:t>
            </w:r>
          </w:p>
        </w:tc>
        <w:tc>
          <w:tcPr>
            <w:tcW w:w="539" w:type="pct"/>
            <w:shd w:val="clear" w:color="auto" w:fill="auto"/>
            <w:vAlign w:val="center"/>
            <w:hideMark/>
          </w:tcPr>
          <w:p w:rsidR="00F83699" w:rsidRPr="00F83699" w:rsidRDefault="00F83699" w:rsidP="00F83699">
            <w:pPr>
              <w:rPr>
                <w:lang w:val="en-GB" w:eastAsia="el-GR"/>
              </w:rPr>
            </w:pPr>
            <w:r w:rsidRPr="00F83699">
              <w:rPr>
                <w:lang w:val="en-GB" w:eastAsia="el-GR"/>
              </w:rPr>
              <w:t>CPV</w:t>
            </w:r>
          </w:p>
        </w:tc>
        <w:tc>
          <w:tcPr>
            <w:tcW w:w="665" w:type="pct"/>
            <w:shd w:val="clear" w:color="auto" w:fill="auto"/>
            <w:vAlign w:val="center"/>
            <w:hideMark/>
          </w:tcPr>
          <w:p w:rsidR="00F83699" w:rsidRPr="00F83699" w:rsidRDefault="00F83699" w:rsidP="00F83699">
            <w:pPr>
              <w:rPr>
                <w:lang w:val="en-GB" w:eastAsia="el-GR"/>
              </w:rPr>
            </w:pPr>
            <w:r w:rsidRPr="00F83699">
              <w:rPr>
                <w:lang w:val="en-GB" w:eastAsia="el-GR"/>
              </w:rPr>
              <w:t>ΠΕΡΙΓΡΑΦΗ CPV</w:t>
            </w:r>
          </w:p>
        </w:tc>
        <w:tc>
          <w:tcPr>
            <w:tcW w:w="655" w:type="pct"/>
            <w:vAlign w:val="center"/>
          </w:tcPr>
          <w:p w:rsidR="00F83699" w:rsidRPr="00F83699" w:rsidRDefault="00F83699" w:rsidP="00F83699">
            <w:pPr>
              <w:rPr>
                <w:lang w:eastAsia="el-GR"/>
              </w:rPr>
            </w:pPr>
            <w:r w:rsidRPr="00F83699">
              <w:rPr>
                <w:lang w:eastAsia="el-GR"/>
              </w:rPr>
              <w:t>ΤΜΗΜΑ ΓΙΑ ΤΟ ΟΠΟΙΟ ΠΡΟΟΡΙΖΕΤΑΙ Η ΠΡΟΜΗΘΕΙΑ</w:t>
            </w:r>
          </w:p>
        </w:tc>
        <w:tc>
          <w:tcPr>
            <w:tcW w:w="553" w:type="pct"/>
            <w:shd w:val="clear" w:color="auto" w:fill="auto"/>
            <w:vAlign w:val="center"/>
            <w:hideMark/>
          </w:tcPr>
          <w:p w:rsidR="00F83699" w:rsidRPr="00F83699" w:rsidRDefault="00F83699" w:rsidP="00F83699">
            <w:pPr>
              <w:rPr>
                <w:lang w:val="en-GB" w:eastAsia="el-GR"/>
              </w:rPr>
            </w:pPr>
            <w:r w:rsidRPr="00F83699">
              <w:rPr>
                <w:lang w:val="en-GB" w:eastAsia="el-GR"/>
              </w:rPr>
              <w:t>ΜΟΝΑΔΑ ΜΕΤΡΗΣΗΣ</w:t>
            </w:r>
          </w:p>
        </w:tc>
        <w:tc>
          <w:tcPr>
            <w:tcW w:w="357" w:type="pct"/>
            <w:shd w:val="clear" w:color="auto" w:fill="auto"/>
            <w:vAlign w:val="center"/>
            <w:hideMark/>
          </w:tcPr>
          <w:p w:rsidR="00F83699" w:rsidRPr="00F83699" w:rsidRDefault="00F83699" w:rsidP="00F83699">
            <w:pPr>
              <w:rPr>
                <w:lang w:val="en-GB" w:eastAsia="el-GR"/>
              </w:rPr>
            </w:pPr>
            <w:r w:rsidRPr="00F83699">
              <w:rPr>
                <w:lang w:val="en-GB" w:eastAsia="el-GR"/>
              </w:rPr>
              <w:t>ΠΟΣΟΤΗΤΑ</w:t>
            </w:r>
          </w:p>
        </w:tc>
        <w:tc>
          <w:tcPr>
            <w:tcW w:w="454" w:type="pct"/>
            <w:shd w:val="clear" w:color="auto" w:fill="auto"/>
            <w:vAlign w:val="center"/>
            <w:hideMark/>
          </w:tcPr>
          <w:p w:rsidR="00F83699" w:rsidRPr="00F83699" w:rsidRDefault="00F83699" w:rsidP="00F83699">
            <w:pPr>
              <w:rPr>
                <w:lang w:eastAsia="el-GR"/>
              </w:rPr>
            </w:pPr>
            <w:r w:rsidRPr="00F83699">
              <w:rPr>
                <w:lang w:eastAsia="el-GR"/>
              </w:rPr>
              <w:t>ΠΡΟΫΠΟΛΟΓΙΣΘΕΙΣΑ ΔΑΠΑΝΗ ΠΛΕΟΝ Φ.Π.Α. 24%</w:t>
            </w:r>
          </w:p>
        </w:tc>
        <w:tc>
          <w:tcPr>
            <w:tcW w:w="778" w:type="pct"/>
            <w:shd w:val="clear" w:color="auto" w:fill="auto"/>
            <w:vAlign w:val="center"/>
            <w:hideMark/>
          </w:tcPr>
          <w:p w:rsidR="00F83699" w:rsidRPr="00F83699" w:rsidRDefault="00F83699" w:rsidP="00F83699">
            <w:pPr>
              <w:rPr>
                <w:lang w:eastAsia="el-GR"/>
              </w:rPr>
            </w:pPr>
            <w:r w:rsidRPr="00F83699">
              <w:rPr>
                <w:lang w:eastAsia="el-GR"/>
              </w:rPr>
              <w:t>ΠΡΟΫΠΟΛΟΓΙΣΘΕΙΣΑ ΔΑΠΑΝΗ ΣΥΜΠ/ΝΟΥ Φ.Π.Α. 24%</w:t>
            </w:r>
          </w:p>
        </w:tc>
      </w:tr>
      <w:tr w:rsidR="00F83699" w:rsidRPr="00F83699" w:rsidTr="00990E80">
        <w:trPr>
          <w:trHeight w:val="113"/>
        </w:trPr>
        <w:tc>
          <w:tcPr>
            <w:tcW w:w="256" w:type="pct"/>
            <w:shd w:val="clear" w:color="auto" w:fill="auto"/>
            <w:vAlign w:val="center"/>
            <w:hideMark/>
          </w:tcPr>
          <w:p w:rsidR="00F83699" w:rsidRPr="00F83699" w:rsidRDefault="00F83699" w:rsidP="00F83699">
            <w:pPr>
              <w:rPr>
                <w:lang w:val="en-GB" w:eastAsia="el-GR"/>
              </w:rPr>
            </w:pPr>
            <w:r w:rsidRPr="00F83699">
              <w:rPr>
                <w:lang w:eastAsia="el-GR"/>
              </w:rPr>
              <w:t>11</w:t>
            </w:r>
            <w:r w:rsidRPr="00F83699">
              <w:rPr>
                <w:lang w:val="en-GB" w:eastAsia="el-GR"/>
              </w:rPr>
              <w:t>.1</w:t>
            </w:r>
          </w:p>
        </w:tc>
        <w:tc>
          <w:tcPr>
            <w:tcW w:w="743" w:type="pct"/>
            <w:shd w:val="clear" w:color="auto" w:fill="auto"/>
            <w:vAlign w:val="center"/>
          </w:tcPr>
          <w:p w:rsidR="00F83699" w:rsidRPr="00F83699" w:rsidRDefault="00F83699" w:rsidP="00F83699">
            <w:pPr>
              <w:rPr>
                <w:lang w:val="en-GB" w:eastAsia="el-GR"/>
              </w:rPr>
            </w:pPr>
            <w:r w:rsidRPr="00F83699">
              <w:rPr>
                <w:lang w:val="en-GB" w:eastAsia="el-GR"/>
              </w:rPr>
              <w:t>ΤΡΟΧΗΛΑΤΟ ΦΟΡΗΤΟ ΑΚΤΙΝΟΛΟΓΙΚΟ ΜΗΧΑΝΗΜΑ</w:t>
            </w:r>
          </w:p>
        </w:tc>
        <w:tc>
          <w:tcPr>
            <w:tcW w:w="539" w:type="pct"/>
            <w:shd w:val="clear" w:color="auto" w:fill="auto"/>
            <w:vAlign w:val="center"/>
          </w:tcPr>
          <w:p w:rsidR="00F83699" w:rsidRPr="00F83699" w:rsidRDefault="00F83699" w:rsidP="00F83699">
            <w:pPr>
              <w:rPr>
                <w:lang w:val="en-GB" w:eastAsia="el-GR"/>
              </w:rPr>
            </w:pPr>
            <w:r w:rsidRPr="00F83699">
              <w:rPr>
                <w:lang w:val="en-GB" w:eastAsia="el-GR"/>
              </w:rPr>
              <w:t>33111000-1</w:t>
            </w:r>
          </w:p>
        </w:tc>
        <w:tc>
          <w:tcPr>
            <w:tcW w:w="665" w:type="pct"/>
            <w:shd w:val="clear" w:color="auto" w:fill="auto"/>
            <w:vAlign w:val="center"/>
          </w:tcPr>
          <w:p w:rsidR="00F83699" w:rsidRPr="00F83699" w:rsidRDefault="00F83699" w:rsidP="00F83699">
            <w:pPr>
              <w:rPr>
                <w:lang w:val="en-GB" w:eastAsia="el-GR"/>
              </w:rPr>
            </w:pPr>
            <w:r w:rsidRPr="00F83699">
              <w:rPr>
                <w:lang w:val="en-GB" w:eastAsia="el-GR"/>
              </w:rPr>
              <w:t>ΑΚΤΙΝΟΛΟΓΙΚΑ ΜΗΧΑΝΗΜΑΤΑ</w:t>
            </w:r>
          </w:p>
        </w:tc>
        <w:tc>
          <w:tcPr>
            <w:tcW w:w="655" w:type="pct"/>
            <w:vAlign w:val="center"/>
          </w:tcPr>
          <w:p w:rsidR="00F83699" w:rsidRPr="00F83699" w:rsidRDefault="00F83699" w:rsidP="00F83699">
            <w:pPr>
              <w:rPr>
                <w:lang w:eastAsia="el-GR"/>
              </w:rPr>
            </w:pPr>
            <w:r w:rsidRPr="00F83699">
              <w:rPr>
                <w:lang w:eastAsia="el-GR"/>
              </w:rPr>
              <w:t>ΑΚΤΙΝΟΛΟΓΙΚΟ</w:t>
            </w:r>
          </w:p>
        </w:tc>
        <w:tc>
          <w:tcPr>
            <w:tcW w:w="553" w:type="pct"/>
            <w:shd w:val="clear" w:color="auto" w:fill="auto"/>
            <w:vAlign w:val="center"/>
            <w:hideMark/>
          </w:tcPr>
          <w:p w:rsidR="00F83699" w:rsidRPr="00F83699" w:rsidRDefault="00F83699" w:rsidP="00F83699">
            <w:pPr>
              <w:rPr>
                <w:lang w:val="en-GB" w:eastAsia="el-GR"/>
              </w:rPr>
            </w:pPr>
            <w:r w:rsidRPr="00F83699">
              <w:rPr>
                <w:lang w:val="en-GB" w:eastAsia="el-GR"/>
              </w:rPr>
              <w:t>ΤΕΜΑΧΙΟ</w:t>
            </w:r>
          </w:p>
        </w:tc>
        <w:tc>
          <w:tcPr>
            <w:tcW w:w="357" w:type="pct"/>
            <w:shd w:val="clear" w:color="auto" w:fill="auto"/>
            <w:vAlign w:val="center"/>
            <w:hideMark/>
          </w:tcPr>
          <w:p w:rsidR="00F83699" w:rsidRPr="00F83699" w:rsidRDefault="00F83699" w:rsidP="00F83699">
            <w:pPr>
              <w:rPr>
                <w:lang w:val="en-GB" w:eastAsia="el-GR"/>
              </w:rPr>
            </w:pPr>
            <w:r w:rsidRPr="00F83699">
              <w:rPr>
                <w:lang w:val="en-GB" w:eastAsia="el-GR"/>
              </w:rPr>
              <w:t>1</w:t>
            </w:r>
          </w:p>
        </w:tc>
        <w:tc>
          <w:tcPr>
            <w:tcW w:w="454" w:type="pct"/>
            <w:shd w:val="clear" w:color="auto" w:fill="auto"/>
            <w:noWrap/>
            <w:vAlign w:val="center"/>
          </w:tcPr>
          <w:p w:rsidR="00F83699" w:rsidRPr="00F83699" w:rsidRDefault="00F83699" w:rsidP="00F83699">
            <w:pPr>
              <w:rPr>
                <w:lang w:val="en-GB" w:eastAsia="el-GR"/>
              </w:rPr>
            </w:pPr>
            <w:r w:rsidRPr="00F83699">
              <w:rPr>
                <w:lang w:val="en-GB" w:eastAsia="el-GR"/>
              </w:rPr>
              <w:t>37.903,22</w:t>
            </w:r>
          </w:p>
        </w:tc>
        <w:tc>
          <w:tcPr>
            <w:tcW w:w="778" w:type="pct"/>
            <w:shd w:val="clear" w:color="auto" w:fill="auto"/>
            <w:noWrap/>
            <w:vAlign w:val="center"/>
          </w:tcPr>
          <w:p w:rsidR="00F83699" w:rsidRPr="00F83699" w:rsidRDefault="00F83699" w:rsidP="00F83699">
            <w:pPr>
              <w:rPr>
                <w:lang w:val="en-GB" w:eastAsia="el-GR"/>
              </w:rPr>
            </w:pPr>
            <w:r w:rsidRPr="00F83699">
              <w:rPr>
                <w:lang w:val="en-GB" w:eastAsia="el-GR"/>
              </w:rPr>
              <w:t>46.999,99</w:t>
            </w:r>
          </w:p>
        </w:tc>
      </w:tr>
    </w:tbl>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bookmarkStart w:id="3" w:name="_Toc239845774"/>
      <w:r w:rsidRPr="00F83699">
        <w:rPr>
          <w:lang w:eastAsia="ar-SA"/>
        </w:rPr>
        <w:t>ΠΑΡΑΡΤΗΜΑ ΙΙ –  ΤΕΧΝΙΚΕΣ ΠΡΟΔΙΑΓΡΑΦΕΣ</w:t>
      </w:r>
      <w:bookmarkEnd w:id="3"/>
      <w:r w:rsidRPr="00F83699">
        <w:rPr>
          <w:lang w:eastAsia="ar-SA"/>
        </w:rPr>
        <w:t xml:space="preserve"> </w:t>
      </w:r>
    </w:p>
    <w:p w:rsidR="00F83699" w:rsidRPr="00F83699" w:rsidRDefault="00F83699" w:rsidP="00F83699">
      <w:pPr>
        <w:rPr>
          <w:lang w:eastAsia="ar-S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46"/>
        <w:gridCol w:w="1705"/>
        <w:gridCol w:w="5670"/>
      </w:tblGrid>
      <w:tr w:rsidR="00F83699" w:rsidRPr="00F83699" w:rsidTr="00990E80">
        <w:tc>
          <w:tcPr>
            <w:tcW w:w="846" w:type="dxa"/>
            <w:shd w:val="clear" w:color="auto" w:fill="E2EFD9"/>
            <w:vAlign w:val="center"/>
          </w:tcPr>
          <w:p w:rsidR="00F83699" w:rsidRPr="00F83699" w:rsidRDefault="00F83699" w:rsidP="00F83699">
            <w:pPr>
              <w:rPr>
                <w:lang w:val="en-GB" w:eastAsia="ar-SA"/>
              </w:rPr>
            </w:pPr>
            <w:r w:rsidRPr="00F83699">
              <w:rPr>
                <w:lang w:val="en-GB" w:eastAsia="ar-SA"/>
              </w:rPr>
              <w:t>α/α</w:t>
            </w:r>
          </w:p>
        </w:tc>
        <w:tc>
          <w:tcPr>
            <w:tcW w:w="846" w:type="dxa"/>
            <w:shd w:val="clear" w:color="auto" w:fill="FFFFFF"/>
          </w:tcPr>
          <w:p w:rsidR="00F83699" w:rsidRPr="00F83699" w:rsidRDefault="00F83699" w:rsidP="00F83699">
            <w:pPr>
              <w:rPr>
                <w:lang w:val="en-GB" w:eastAsia="ar-SA"/>
              </w:rPr>
            </w:pPr>
            <w:r w:rsidRPr="00F83699">
              <w:rPr>
                <w:lang w:eastAsia="ar-SA"/>
              </w:rPr>
              <w:t>11</w:t>
            </w:r>
            <w:r w:rsidRPr="00F83699">
              <w:rPr>
                <w:lang w:val="en-GB" w:eastAsia="ar-SA"/>
              </w:rPr>
              <w:t>.1</w:t>
            </w:r>
          </w:p>
        </w:tc>
        <w:tc>
          <w:tcPr>
            <w:tcW w:w="1705" w:type="dxa"/>
            <w:shd w:val="clear" w:color="auto" w:fill="E2EFD9"/>
            <w:vAlign w:val="center"/>
          </w:tcPr>
          <w:p w:rsidR="00F83699" w:rsidRPr="00F83699" w:rsidRDefault="00F83699" w:rsidP="00F83699">
            <w:pPr>
              <w:rPr>
                <w:lang w:val="en-GB" w:eastAsia="ar-SA"/>
              </w:rPr>
            </w:pPr>
            <w:r w:rsidRPr="00F83699">
              <w:rPr>
                <w:lang w:val="en-GB" w:eastAsia="ar-SA"/>
              </w:rPr>
              <w:t>ΠΕΡΙΓΡΑΦΗ ΕΙΔΟΥΣ</w:t>
            </w:r>
          </w:p>
        </w:tc>
        <w:tc>
          <w:tcPr>
            <w:tcW w:w="5670" w:type="dxa"/>
            <w:shd w:val="clear" w:color="auto" w:fill="auto"/>
          </w:tcPr>
          <w:p w:rsidR="00F83699" w:rsidRPr="00F83699" w:rsidRDefault="00F83699" w:rsidP="00F83699">
            <w:pPr>
              <w:rPr>
                <w:lang w:eastAsia="ar-SA"/>
              </w:rPr>
            </w:pPr>
            <w:r w:rsidRPr="00F83699">
              <w:rPr>
                <w:lang w:eastAsia="ar-SA"/>
              </w:rPr>
              <w:t>ΤΡΟΧΗΛΑΤΟ ΦΟΡΗΤΟ ΑΚΤΙΝΟΛΟΓΙΚΟ ΜΗΧΑΝΗΜΑ ΤΕΜ. 1</w:t>
            </w:r>
          </w:p>
        </w:tc>
      </w:tr>
    </w:tbl>
    <w:p w:rsidR="00F83699" w:rsidRPr="00F83699" w:rsidRDefault="00F83699" w:rsidP="00F83699">
      <w:pPr>
        <w:rPr>
          <w:lang w:eastAsia="ar-S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F83699" w:rsidRPr="00F83699" w:rsidTr="00990E80">
        <w:tc>
          <w:tcPr>
            <w:tcW w:w="9067" w:type="dxa"/>
            <w:shd w:val="clear" w:color="auto" w:fill="E2EFD9"/>
          </w:tcPr>
          <w:p w:rsidR="00F83699" w:rsidRPr="00F83699" w:rsidRDefault="00F83699" w:rsidP="00F83699">
            <w:pPr>
              <w:rPr>
                <w:lang w:val="en-GB" w:eastAsia="ar-SA"/>
              </w:rPr>
            </w:pPr>
            <w:bookmarkStart w:id="4" w:name="_Hlk227156043"/>
            <w:r w:rsidRPr="00F83699">
              <w:rPr>
                <w:lang w:val="en-GB" w:eastAsia="ar-SA"/>
              </w:rPr>
              <w:t>ΤΕΧΝΙΚΕΣ ΠΡΟΔΙΑΓΡΑΦΕΣ ΕΙΔΟΥΣ</w:t>
            </w:r>
          </w:p>
        </w:tc>
      </w:tr>
      <w:bookmarkEnd w:id="4"/>
    </w:tbl>
    <w:p w:rsidR="00F83699" w:rsidRPr="00F83699" w:rsidRDefault="00F83699" w:rsidP="00F83699">
      <w:pPr>
        <w:rPr>
          <w:lang w:eastAsia="ar-SA"/>
        </w:rPr>
      </w:pPr>
    </w:p>
    <w:tbl>
      <w:tblPr>
        <w:tblW w:w="10773" w:type="dxa"/>
        <w:tblInd w:w="-572" w:type="dxa"/>
        <w:tblLayout w:type="fixed"/>
        <w:tblLook w:val="04A0" w:firstRow="1" w:lastRow="0" w:firstColumn="1" w:lastColumn="0" w:noHBand="0" w:noVBand="1"/>
      </w:tblPr>
      <w:tblGrid>
        <w:gridCol w:w="567"/>
        <w:gridCol w:w="6096"/>
        <w:gridCol w:w="1275"/>
        <w:gridCol w:w="1276"/>
        <w:gridCol w:w="1559"/>
      </w:tblGrid>
      <w:tr w:rsidR="00F83699" w:rsidRPr="00F83699" w:rsidTr="00990E80">
        <w:trPr>
          <w:trHeight w:val="533"/>
        </w:trPr>
        <w:tc>
          <w:tcPr>
            <w:tcW w:w="567" w:type="dxa"/>
            <w:vAlign w:val="center"/>
          </w:tcPr>
          <w:p w:rsidR="00F83699" w:rsidRPr="00F83699" w:rsidRDefault="00F83699" w:rsidP="00F83699">
            <w:r w:rsidRPr="00F83699">
              <w:t>Α/Α</w:t>
            </w:r>
          </w:p>
        </w:tc>
        <w:tc>
          <w:tcPr>
            <w:tcW w:w="6096" w:type="dxa"/>
            <w:vAlign w:val="center"/>
          </w:tcPr>
          <w:p w:rsidR="00F83699" w:rsidRPr="00F83699" w:rsidRDefault="00F83699" w:rsidP="00F83699">
            <w:r w:rsidRPr="00F83699">
              <w:t>ΤΕΧΝΙΚΕΣ ΠΡΟΔΙΑΓΡΑΦΕΣ</w:t>
            </w:r>
          </w:p>
        </w:tc>
        <w:tc>
          <w:tcPr>
            <w:tcW w:w="1275" w:type="dxa"/>
            <w:vAlign w:val="center"/>
          </w:tcPr>
          <w:p w:rsidR="00F83699" w:rsidRPr="00F83699" w:rsidRDefault="00F83699" w:rsidP="00F83699">
            <w:r w:rsidRPr="00F83699">
              <w:t>ΑΠΑΙΤΗΣΗ</w:t>
            </w:r>
          </w:p>
        </w:tc>
        <w:tc>
          <w:tcPr>
            <w:tcW w:w="1276" w:type="dxa"/>
            <w:vAlign w:val="center"/>
          </w:tcPr>
          <w:p w:rsidR="00F83699" w:rsidRPr="00F83699" w:rsidRDefault="00F83699" w:rsidP="00F83699">
            <w:r w:rsidRPr="00F83699">
              <w:t>ΑΠΑΝΤΗΣΗ</w:t>
            </w:r>
          </w:p>
        </w:tc>
        <w:tc>
          <w:tcPr>
            <w:tcW w:w="1559" w:type="dxa"/>
            <w:vAlign w:val="center"/>
          </w:tcPr>
          <w:p w:rsidR="00F83699" w:rsidRPr="00F83699" w:rsidRDefault="00F83699" w:rsidP="00F83699">
            <w:r w:rsidRPr="00F83699">
              <w:t>ΠΑΡΑΠΟΜΠΗ</w:t>
            </w:r>
          </w:p>
        </w:tc>
      </w:tr>
      <w:tr w:rsidR="00F83699" w:rsidRPr="00F83699" w:rsidTr="00990E80">
        <w:trPr>
          <w:trHeight w:val="413"/>
        </w:trPr>
        <w:tc>
          <w:tcPr>
            <w:tcW w:w="10773" w:type="dxa"/>
            <w:gridSpan w:val="5"/>
            <w:vAlign w:val="center"/>
          </w:tcPr>
          <w:p w:rsidR="00F83699" w:rsidRPr="00F83699" w:rsidRDefault="00F83699" w:rsidP="00F83699">
            <w:r w:rsidRPr="00F83699">
              <w:t>ΦΟΡΗΤΟ ΨΗΦΙΑΚΟ ΑΚΤΙΝΟΛΟΓΙΚΟ ΜΗΧΑΝΗΜΑ</w:t>
            </w:r>
          </w:p>
        </w:tc>
      </w:tr>
      <w:tr w:rsidR="00F83699" w:rsidRPr="00F83699" w:rsidTr="00990E80">
        <w:tc>
          <w:tcPr>
            <w:tcW w:w="567" w:type="dxa"/>
          </w:tcPr>
          <w:p w:rsidR="00F83699" w:rsidRPr="00F83699" w:rsidRDefault="00F83699" w:rsidP="00F83699">
            <w:r w:rsidRPr="00F83699">
              <w:t>1</w:t>
            </w:r>
          </w:p>
        </w:tc>
        <w:tc>
          <w:tcPr>
            <w:tcW w:w="6096" w:type="dxa"/>
          </w:tcPr>
          <w:p w:rsidR="00F83699" w:rsidRPr="00F83699" w:rsidRDefault="00F83699" w:rsidP="00F83699">
            <w:r w:rsidRPr="00F83699">
              <w:t xml:space="preserve">Να είναι κατάλληλο για λήψεις ακτινογραφιών σε Θαλάμους ασθενών, χειρουργεία, Μονάδα Εντατικής Θεραπείας. Οι διαστάσεις του να είναι κατάλληλες για την εύκολη κίνηση του στους χώρους του νοσοκομείου και μικρότερες από 64cm Πλάτος, 110cm </w:t>
            </w:r>
            <w:r w:rsidRPr="00F83699">
              <w:rPr>
                <w:lang w:val="en-US"/>
              </w:rPr>
              <w:t>M</w:t>
            </w:r>
            <w:proofErr w:type="spellStart"/>
            <w:r w:rsidRPr="00F83699">
              <w:t>ήκος</w:t>
            </w:r>
            <w:proofErr w:type="spellEnd"/>
            <w:r w:rsidRPr="00F83699">
              <w:t xml:space="preserve"> (κατά την μεταφορά), 150cm Ύψος (κατά την μεταφορά). Το βάρος να είναι μικρότερο των 195kg.</w:t>
            </w:r>
          </w:p>
        </w:tc>
        <w:tc>
          <w:tcPr>
            <w:tcW w:w="1275" w:type="dxa"/>
          </w:tcPr>
          <w:p w:rsidR="00F83699" w:rsidRPr="00F83699" w:rsidRDefault="00F83699" w:rsidP="00F83699">
            <w:r w:rsidRPr="00F83699">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rPr>
          <w:trHeight w:val="2438"/>
        </w:trPr>
        <w:tc>
          <w:tcPr>
            <w:tcW w:w="567" w:type="dxa"/>
          </w:tcPr>
          <w:p w:rsidR="00F83699" w:rsidRPr="00F83699" w:rsidRDefault="00F83699" w:rsidP="00F83699">
            <w:r w:rsidRPr="00F83699">
              <w:t>2</w:t>
            </w:r>
          </w:p>
        </w:tc>
        <w:tc>
          <w:tcPr>
            <w:tcW w:w="6096" w:type="dxa"/>
          </w:tcPr>
          <w:p w:rsidR="00F83699" w:rsidRPr="00F83699" w:rsidRDefault="00F83699" w:rsidP="00F83699">
            <w:r w:rsidRPr="00F83699">
              <w:t xml:space="preserve">Να διαθέτει αρθρωτό βραχίονα με μεγάλο εύρος κατακόρυφης κίνησης και ικανοποιητική μέγιστη οριζόντια απομάκρυνση της λυχνίας από την βάση στήριξης ≥100cm. Να διαθέτει ευρεία κίνηση του </w:t>
            </w:r>
            <w:proofErr w:type="spellStart"/>
            <w:r w:rsidRPr="00F83699">
              <w:t>στατώ</w:t>
            </w:r>
            <w:proofErr w:type="spellEnd"/>
            <w:r w:rsidRPr="00F83699">
              <w:t xml:space="preserve"> της λυχνίας:</w:t>
            </w:r>
          </w:p>
          <w:p w:rsidR="00F83699" w:rsidRPr="00F83699" w:rsidRDefault="00F83699" w:rsidP="00F83699">
            <w:r w:rsidRPr="00F83699">
              <w:t>Απόσταση εστίας - εδάφους (SID) : 40 – 205cm τουλάχιστον.</w:t>
            </w:r>
          </w:p>
          <w:p w:rsidR="00F83699" w:rsidRPr="00F83699" w:rsidRDefault="00F83699" w:rsidP="00F83699">
            <w:r w:rsidRPr="00F83699">
              <w:t xml:space="preserve">Περιστροφή του </w:t>
            </w:r>
            <w:proofErr w:type="spellStart"/>
            <w:r w:rsidRPr="00F83699">
              <w:t>στατώ</w:t>
            </w:r>
            <w:proofErr w:type="spellEnd"/>
            <w:r w:rsidRPr="00F83699">
              <w:t xml:space="preserve"> στήριξης της λυχνίας -45</w:t>
            </w:r>
            <w:r w:rsidRPr="00F83699">
              <w:rPr>
                <w:lang w:val="en-US"/>
              </w:rPr>
              <w:t>o</w:t>
            </w:r>
            <w:r w:rsidRPr="00F83699">
              <w:t>/+90</w:t>
            </w:r>
            <w:r w:rsidRPr="00F83699">
              <w:rPr>
                <w:lang w:val="en-US"/>
              </w:rPr>
              <w:t>o</w:t>
            </w:r>
            <w:r w:rsidRPr="00F83699">
              <w:t xml:space="preserve"> μοίρες τουλάχιστον </w:t>
            </w:r>
          </w:p>
          <w:p w:rsidR="00F83699" w:rsidRPr="00F83699" w:rsidRDefault="00F83699" w:rsidP="00F83699">
            <w:r w:rsidRPr="00F83699">
              <w:lastRenderedPageBreak/>
              <w:t>Περιστροφή της λυχνίας ±180</w:t>
            </w:r>
            <w:r w:rsidRPr="00F83699">
              <w:rPr>
                <w:lang w:val="en-US"/>
              </w:rPr>
              <w:t>o</w:t>
            </w:r>
            <w:r w:rsidRPr="00F83699">
              <w:t xml:space="preserve"> μοίρες με ειδικό γωνιόμετρο για την ανάγνωση των μοιρών περιστροφής.</w:t>
            </w:r>
          </w:p>
        </w:tc>
        <w:tc>
          <w:tcPr>
            <w:tcW w:w="1275" w:type="dxa"/>
          </w:tcPr>
          <w:p w:rsidR="00F83699" w:rsidRPr="00F83699" w:rsidRDefault="00F83699" w:rsidP="00F83699">
            <w:r w:rsidRPr="00F83699">
              <w:lastRenderedPageBreak/>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c>
          <w:tcPr>
            <w:tcW w:w="567" w:type="dxa"/>
          </w:tcPr>
          <w:p w:rsidR="00F83699" w:rsidRPr="00F83699" w:rsidRDefault="00F83699" w:rsidP="00F83699">
            <w:r w:rsidRPr="00F83699">
              <w:t>3</w:t>
            </w:r>
          </w:p>
        </w:tc>
        <w:tc>
          <w:tcPr>
            <w:tcW w:w="6096" w:type="dxa"/>
          </w:tcPr>
          <w:p w:rsidR="00F83699" w:rsidRPr="00F83699" w:rsidRDefault="00F83699" w:rsidP="00F83699">
            <w:r w:rsidRPr="00F83699">
              <w:t>Να διαθέτει την κατάλληλη σύγχρονη τεχνολογία για την παροχή της άριστης ποιότητας απεικόνισης (γεννήτρια x-</w:t>
            </w:r>
            <w:proofErr w:type="spellStart"/>
            <w:r w:rsidRPr="00F83699">
              <w:t>ray</w:t>
            </w:r>
            <w:proofErr w:type="spellEnd"/>
            <w:r w:rsidRPr="00F83699">
              <w:t xml:space="preserve"> υψηλής συχνότητας ≥ 100kHz, </w:t>
            </w:r>
            <w:proofErr w:type="spellStart"/>
            <w:r w:rsidRPr="00F83699">
              <w:t>πολυπαλμικής</w:t>
            </w:r>
            <w:proofErr w:type="spellEnd"/>
            <w:r w:rsidRPr="00F83699">
              <w:t xml:space="preserve"> τεχνολογίας, ισχύος ≥ 32</w:t>
            </w:r>
            <w:r w:rsidRPr="00F83699">
              <w:rPr>
                <w:lang w:val="en-US"/>
              </w:rPr>
              <w:t>k</w:t>
            </w:r>
            <w:r w:rsidRPr="00F83699">
              <w:t xml:space="preserve">W, ≥450mA. Ελάχιστος χρόνος ακτινοβολίας ≤ 1ms για την μείωση κινητικών παρεμβολών των μηχανικά αεριζόμενων ασθενών της ΜΕΘ και για ακτινογραφίες σε παιδία. Μέγιστος χρόνος ακτινοβολίας τουλάχιστον 6 </w:t>
            </w:r>
            <w:proofErr w:type="spellStart"/>
            <w:r w:rsidRPr="00F83699">
              <w:t>sec</w:t>
            </w:r>
            <w:proofErr w:type="spellEnd"/>
            <w:r w:rsidRPr="00F83699">
              <w:t xml:space="preserve">. </w:t>
            </w:r>
          </w:p>
        </w:tc>
        <w:tc>
          <w:tcPr>
            <w:tcW w:w="1275" w:type="dxa"/>
          </w:tcPr>
          <w:p w:rsidR="00F83699" w:rsidRPr="00F83699" w:rsidRDefault="00F83699" w:rsidP="00F83699">
            <w:r w:rsidRPr="00F83699">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c>
          <w:tcPr>
            <w:tcW w:w="567" w:type="dxa"/>
          </w:tcPr>
          <w:p w:rsidR="00F83699" w:rsidRPr="00F83699" w:rsidRDefault="00F83699" w:rsidP="00F83699">
            <w:r w:rsidRPr="00F83699">
              <w:t>4</w:t>
            </w:r>
          </w:p>
        </w:tc>
        <w:tc>
          <w:tcPr>
            <w:tcW w:w="6096" w:type="dxa"/>
          </w:tcPr>
          <w:p w:rsidR="00F83699" w:rsidRPr="00F83699" w:rsidRDefault="00F83699" w:rsidP="00F83699">
            <w:r w:rsidRPr="00F83699">
              <w:t xml:space="preserve">Το εύρος των </w:t>
            </w:r>
            <w:proofErr w:type="spellStart"/>
            <w:r w:rsidRPr="00F83699">
              <w:t>kV</w:t>
            </w:r>
            <w:proofErr w:type="spellEnd"/>
            <w:r w:rsidRPr="00F83699">
              <w:t xml:space="preserve"> να είναι από 40kV έως τουλάχιστον 125kV με βήματα του 1kV. Η κλίμακα των </w:t>
            </w:r>
            <w:proofErr w:type="spellStart"/>
            <w:r w:rsidRPr="00F83699">
              <w:t>mAs</w:t>
            </w:r>
            <w:proofErr w:type="spellEnd"/>
            <w:r w:rsidRPr="00F83699">
              <w:t xml:space="preserve"> να είναι τουλάχιστον 0.1 </w:t>
            </w:r>
            <w:proofErr w:type="spellStart"/>
            <w:r w:rsidRPr="00F83699">
              <w:t>mAs</w:t>
            </w:r>
            <w:proofErr w:type="spellEnd"/>
            <w:r w:rsidRPr="00F83699">
              <w:t xml:space="preserve"> - 320 </w:t>
            </w:r>
            <w:proofErr w:type="spellStart"/>
            <w:r w:rsidRPr="00F83699">
              <w:t>mAs</w:t>
            </w:r>
            <w:proofErr w:type="spellEnd"/>
            <w:r w:rsidRPr="00F83699">
              <w:t>.</w:t>
            </w:r>
          </w:p>
        </w:tc>
        <w:tc>
          <w:tcPr>
            <w:tcW w:w="1275" w:type="dxa"/>
          </w:tcPr>
          <w:p w:rsidR="00F83699" w:rsidRPr="00F83699" w:rsidRDefault="00F83699" w:rsidP="00F83699">
            <w:r w:rsidRPr="00F83699">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c>
          <w:tcPr>
            <w:tcW w:w="567" w:type="dxa"/>
          </w:tcPr>
          <w:p w:rsidR="00F83699" w:rsidRPr="00F83699" w:rsidRDefault="00F83699" w:rsidP="00F83699">
            <w:r w:rsidRPr="00F83699">
              <w:t>5</w:t>
            </w:r>
          </w:p>
        </w:tc>
        <w:tc>
          <w:tcPr>
            <w:tcW w:w="6096" w:type="dxa"/>
          </w:tcPr>
          <w:p w:rsidR="00F83699" w:rsidRPr="00F83699" w:rsidRDefault="00F83699" w:rsidP="00F83699">
            <w:r w:rsidRPr="00F83699">
              <w:t>Ηλεκτρική τροφοδοσία από κοινό ρευματολήπτη 230V/50Hz.</w:t>
            </w:r>
          </w:p>
        </w:tc>
        <w:tc>
          <w:tcPr>
            <w:tcW w:w="1275" w:type="dxa"/>
          </w:tcPr>
          <w:p w:rsidR="00F83699" w:rsidRPr="00F83699" w:rsidRDefault="00F83699" w:rsidP="00F83699">
            <w:r w:rsidRPr="00F83699">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c>
          <w:tcPr>
            <w:tcW w:w="567" w:type="dxa"/>
          </w:tcPr>
          <w:p w:rsidR="00F83699" w:rsidRPr="00F83699" w:rsidRDefault="00F83699" w:rsidP="00F83699">
            <w:r w:rsidRPr="00F83699">
              <w:t>6</w:t>
            </w:r>
          </w:p>
        </w:tc>
        <w:tc>
          <w:tcPr>
            <w:tcW w:w="6096" w:type="dxa"/>
          </w:tcPr>
          <w:p w:rsidR="00F83699" w:rsidRPr="00F83699" w:rsidRDefault="00F83699" w:rsidP="00F83699">
            <w:r w:rsidRPr="00F83699">
              <w:t>Η ακτινολογική λυχνία να είναι με περιστρεφόμενη άνοδο (τουλάχιστον 3000rpm) και με σύστημα προστασίας της λυχνίας από υπερφόρτωση με σχετική ένδειξη. Να διαθέτει τουλάχιστον 100</w:t>
            </w:r>
            <w:r w:rsidRPr="00F83699">
              <w:rPr>
                <w:lang w:val="en-US"/>
              </w:rPr>
              <w:t>k</w:t>
            </w:r>
            <w:r w:rsidRPr="00F83699">
              <w:t xml:space="preserve">HU θερμοχωρητικότητα ανόδου. Οι εστίες της λυχνίας να μην είναι μεγαλύτερες από 1,3 </w:t>
            </w:r>
            <w:proofErr w:type="spellStart"/>
            <w:r w:rsidRPr="00F83699">
              <w:t>mm</w:t>
            </w:r>
            <w:proofErr w:type="spellEnd"/>
            <w:r w:rsidRPr="00F83699">
              <w:t xml:space="preserve"> (μεγάλη εστία) και 0,6 </w:t>
            </w:r>
            <w:proofErr w:type="spellStart"/>
            <w:r w:rsidRPr="00F83699">
              <w:t>mm</w:t>
            </w:r>
            <w:proofErr w:type="spellEnd"/>
            <w:r w:rsidRPr="00F83699">
              <w:t xml:space="preserve"> (μικρή εστία).</w:t>
            </w:r>
          </w:p>
        </w:tc>
        <w:tc>
          <w:tcPr>
            <w:tcW w:w="1275" w:type="dxa"/>
          </w:tcPr>
          <w:p w:rsidR="00F83699" w:rsidRPr="00F83699" w:rsidRDefault="00F83699" w:rsidP="00F83699">
            <w:r w:rsidRPr="00F83699">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c>
          <w:tcPr>
            <w:tcW w:w="567" w:type="dxa"/>
          </w:tcPr>
          <w:p w:rsidR="00F83699" w:rsidRPr="00F83699" w:rsidRDefault="00F83699" w:rsidP="00F83699">
            <w:r w:rsidRPr="00F83699">
              <w:t>7</w:t>
            </w:r>
          </w:p>
        </w:tc>
        <w:tc>
          <w:tcPr>
            <w:tcW w:w="6096" w:type="dxa"/>
          </w:tcPr>
          <w:p w:rsidR="00F83699" w:rsidRPr="00F83699" w:rsidRDefault="00F83699" w:rsidP="00F83699">
            <w:r w:rsidRPr="00F83699">
              <w:t>Να διαθέτει ρυθμιζόμενα διαφράγματα βάθους με φωτεινή επικέντρωση. Να διαθέτει μέγιστη κάλυψη πεδίου 43Χ43cm σε εστιακή απόσταση 1m. Να διαθέτει περιστροφή του πλήρους συστήματος των διαφραγμάτων κατά ±90ο μοίρες ώστε να διευκολύνεται η εστίαση σε περιπτώσεις που το μηχάνημα εκτελεί ακτινογραφίες στους στενούς χώρους των θαλάμων ανάμεσα σε κλίνες.</w:t>
            </w:r>
          </w:p>
        </w:tc>
        <w:tc>
          <w:tcPr>
            <w:tcW w:w="1275" w:type="dxa"/>
          </w:tcPr>
          <w:p w:rsidR="00F83699" w:rsidRPr="00F83699" w:rsidRDefault="00F83699" w:rsidP="00F83699">
            <w:r w:rsidRPr="00F83699">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c>
          <w:tcPr>
            <w:tcW w:w="567" w:type="dxa"/>
          </w:tcPr>
          <w:p w:rsidR="00F83699" w:rsidRPr="00F83699" w:rsidRDefault="00F83699" w:rsidP="00F83699">
            <w:r w:rsidRPr="00F83699">
              <w:t>8</w:t>
            </w:r>
          </w:p>
        </w:tc>
        <w:tc>
          <w:tcPr>
            <w:tcW w:w="6096" w:type="dxa"/>
          </w:tcPr>
          <w:p w:rsidR="00F83699" w:rsidRPr="00F83699" w:rsidRDefault="00F83699" w:rsidP="00F83699">
            <w:r w:rsidRPr="00F83699">
              <w:t xml:space="preserve">Να διαθέτει ενσύρματο </w:t>
            </w:r>
            <w:proofErr w:type="spellStart"/>
            <w:r w:rsidRPr="00F83699">
              <w:t>χειροδιακόπτη</w:t>
            </w:r>
            <w:proofErr w:type="spellEnd"/>
            <w:r w:rsidRPr="00F83699">
              <w:t xml:space="preserve"> για την ακτινοβόληση καθώς και ασύρματο τηλεχειριστήριο.</w:t>
            </w:r>
          </w:p>
        </w:tc>
        <w:tc>
          <w:tcPr>
            <w:tcW w:w="1275" w:type="dxa"/>
          </w:tcPr>
          <w:p w:rsidR="00F83699" w:rsidRPr="00F83699" w:rsidRDefault="00F83699" w:rsidP="00F83699">
            <w:r w:rsidRPr="00F83699">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c>
          <w:tcPr>
            <w:tcW w:w="567" w:type="dxa"/>
          </w:tcPr>
          <w:p w:rsidR="00F83699" w:rsidRPr="00F83699" w:rsidRDefault="00F83699" w:rsidP="00F83699">
            <w:r w:rsidRPr="00F83699">
              <w:t>9</w:t>
            </w:r>
          </w:p>
        </w:tc>
        <w:tc>
          <w:tcPr>
            <w:tcW w:w="6096" w:type="dxa"/>
          </w:tcPr>
          <w:p w:rsidR="00F83699" w:rsidRPr="00F83699" w:rsidRDefault="00F83699" w:rsidP="00F83699">
            <w:r w:rsidRPr="00F83699">
              <w:t>Να έχει ενσωματωμένη θήκη για την τοποθέτηση του ψηφιακού ανιχνευτή.</w:t>
            </w:r>
          </w:p>
        </w:tc>
        <w:tc>
          <w:tcPr>
            <w:tcW w:w="1275" w:type="dxa"/>
          </w:tcPr>
          <w:p w:rsidR="00F83699" w:rsidRPr="00F83699" w:rsidRDefault="00F83699" w:rsidP="00F83699">
            <w:r w:rsidRPr="00F83699">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c>
          <w:tcPr>
            <w:tcW w:w="567" w:type="dxa"/>
          </w:tcPr>
          <w:p w:rsidR="00F83699" w:rsidRPr="00F83699" w:rsidRDefault="00F83699" w:rsidP="00F83699">
            <w:r w:rsidRPr="00F83699">
              <w:t>10</w:t>
            </w:r>
          </w:p>
        </w:tc>
        <w:tc>
          <w:tcPr>
            <w:tcW w:w="6096" w:type="dxa"/>
          </w:tcPr>
          <w:p w:rsidR="00F83699" w:rsidRPr="00F83699" w:rsidRDefault="00F83699" w:rsidP="00F83699">
            <w:r w:rsidRPr="00F83699">
              <w:t>Να διαθέτει θάλαμο μέτρησης δόσης (</w:t>
            </w:r>
            <w:proofErr w:type="spellStart"/>
            <w:r w:rsidRPr="00F83699">
              <w:t>Dose</w:t>
            </w:r>
            <w:proofErr w:type="spellEnd"/>
            <w:r w:rsidRPr="00F83699">
              <w:t xml:space="preserve"> </w:t>
            </w:r>
            <w:proofErr w:type="spellStart"/>
            <w:r w:rsidRPr="00F83699">
              <w:t>Area</w:t>
            </w:r>
            <w:proofErr w:type="spellEnd"/>
            <w:r w:rsidRPr="00F83699">
              <w:t xml:space="preserve"> </w:t>
            </w:r>
            <w:proofErr w:type="spellStart"/>
            <w:r w:rsidRPr="00F83699">
              <w:t>Product</w:t>
            </w:r>
            <w:proofErr w:type="spellEnd"/>
            <w:r w:rsidRPr="00F83699">
              <w:t>).</w:t>
            </w:r>
          </w:p>
        </w:tc>
        <w:tc>
          <w:tcPr>
            <w:tcW w:w="1275" w:type="dxa"/>
          </w:tcPr>
          <w:p w:rsidR="00F83699" w:rsidRPr="00F83699" w:rsidRDefault="00F83699" w:rsidP="00F83699">
            <w:r w:rsidRPr="00F83699">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rPr>
          <w:trHeight w:val="380"/>
        </w:trPr>
        <w:tc>
          <w:tcPr>
            <w:tcW w:w="10773" w:type="dxa"/>
            <w:gridSpan w:val="5"/>
            <w:vAlign w:val="center"/>
          </w:tcPr>
          <w:p w:rsidR="00F83699" w:rsidRPr="00F83699" w:rsidRDefault="00F83699" w:rsidP="00F83699">
            <w:r w:rsidRPr="00F83699">
              <w:lastRenderedPageBreak/>
              <w:t xml:space="preserve">ΨΗΦΙΑΚΟ ΣΥΣΤΗΜΑ ΜΕ ΦΟΡΗΤΟ ΨΗΦΙΑΚΟ ΑΝΙΧΝΕΥΤΗ ΜΕ ΚΟΝΣΟΛΑ ΧΕΙΡΙΣΜΟΥ </w:t>
            </w:r>
          </w:p>
        </w:tc>
      </w:tr>
      <w:tr w:rsidR="00F83699" w:rsidRPr="00F83699" w:rsidTr="00990E80">
        <w:tc>
          <w:tcPr>
            <w:tcW w:w="567" w:type="dxa"/>
          </w:tcPr>
          <w:p w:rsidR="00F83699" w:rsidRPr="00F83699" w:rsidRDefault="00F83699" w:rsidP="00F83699">
            <w:r w:rsidRPr="00F83699">
              <w:t>11</w:t>
            </w:r>
          </w:p>
        </w:tc>
        <w:tc>
          <w:tcPr>
            <w:tcW w:w="6096" w:type="dxa"/>
          </w:tcPr>
          <w:p w:rsidR="00F83699" w:rsidRPr="00F83699" w:rsidRDefault="00F83699" w:rsidP="00F83699">
            <w:r w:rsidRPr="00F83699">
              <w:t xml:space="preserve">Το Φορητό Ψηφιακό Ακτινολογικό Μηχάνημα να διαθέτει Ψηφιακό Σύστημα με ενσωματωμένη κονσόλα χειρισμού. </w:t>
            </w:r>
          </w:p>
        </w:tc>
        <w:tc>
          <w:tcPr>
            <w:tcW w:w="1275" w:type="dxa"/>
          </w:tcPr>
          <w:p w:rsidR="00F83699" w:rsidRPr="00F83699" w:rsidRDefault="00F83699" w:rsidP="00F83699">
            <w:r w:rsidRPr="00F83699">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c>
          <w:tcPr>
            <w:tcW w:w="567" w:type="dxa"/>
          </w:tcPr>
          <w:p w:rsidR="00F83699" w:rsidRPr="00F83699" w:rsidRDefault="00F83699" w:rsidP="00F83699">
            <w:r w:rsidRPr="00F83699">
              <w:t>12</w:t>
            </w:r>
          </w:p>
        </w:tc>
        <w:tc>
          <w:tcPr>
            <w:tcW w:w="6096" w:type="dxa"/>
          </w:tcPr>
          <w:p w:rsidR="00F83699" w:rsidRPr="00F83699" w:rsidRDefault="00F83699" w:rsidP="00F83699">
            <w:r w:rsidRPr="00F83699">
              <w:t xml:space="preserve">Ο φορητός ψηφιακός ανιχνευτής να είναι τεχνολογίας Ιωδιούχου Καισίου (CSI) με </w:t>
            </w:r>
            <w:proofErr w:type="spellStart"/>
            <w:r w:rsidRPr="00F83699">
              <w:t>φωτοδίοδο</w:t>
            </w:r>
            <w:proofErr w:type="spellEnd"/>
            <w:r w:rsidRPr="00F83699">
              <w:t xml:space="preserve"> </w:t>
            </w:r>
            <w:proofErr w:type="spellStart"/>
            <w:r w:rsidRPr="00F83699">
              <w:t>Amorphous</w:t>
            </w:r>
            <w:proofErr w:type="spellEnd"/>
            <w:r w:rsidRPr="00F83699">
              <w:t xml:space="preserve"> </w:t>
            </w:r>
            <w:proofErr w:type="spellStart"/>
            <w:r w:rsidRPr="00F83699">
              <w:t>Silicon</w:t>
            </w:r>
            <w:proofErr w:type="spellEnd"/>
            <w:r w:rsidRPr="00F83699">
              <w:t xml:space="preserve"> (a-</w:t>
            </w:r>
            <w:proofErr w:type="spellStart"/>
            <w:r w:rsidRPr="00F83699">
              <w:t>Si</w:t>
            </w:r>
            <w:proofErr w:type="spellEnd"/>
            <w:r w:rsidRPr="00F83699">
              <w:t xml:space="preserve">), τύπου ακτινολογικής κασέτας διαστάσεων 35x43 </w:t>
            </w:r>
            <w:proofErr w:type="spellStart"/>
            <w:r w:rsidRPr="00F83699">
              <w:t>cm</w:t>
            </w:r>
            <w:proofErr w:type="spellEnd"/>
            <w:r w:rsidRPr="00F83699">
              <w:t>.</w:t>
            </w:r>
          </w:p>
        </w:tc>
        <w:tc>
          <w:tcPr>
            <w:tcW w:w="1275" w:type="dxa"/>
          </w:tcPr>
          <w:p w:rsidR="00F83699" w:rsidRPr="00F83699" w:rsidRDefault="00F83699" w:rsidP="00F83699">
            <w:r w:rsidRPr="00F83699">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c>
          <w:tcPr>
            <w:tcW w:w="567" w:type="dxa"/>
          </w:tcPr>
          <w:p w:rsidR="00F83699" w:rsidRPr="00F83699" w:rsidRDefault="00F83699" w:rsidP="00F83699">
            <w:r w:rsidRPr="00F83699">
              <w:t>13</w:t>
            </w:r>
          </w:p>
        </w:tc>
        <w:tc>
          <w:tcPr>
            <w:tcW w:w="6096" w:type="dxa"/>
          </w:tcPr>
          <w:p w:rsidR="00F83699" w:rsidRPr="00F83699" w:rsidRDefault="00F83699" w:rsidP="00F83699">
            <w:r w:rsidRPr="00F83699">
              <w:t>Να είναι χαμηλού βάρους (συνολικό βάρος με τη μπαταρία μικρότερο από 3,2kg) για εύκολη μεταφορά και τοποθέτηση κάτω από το σώμα του ασθενούς.</w:t>
            </w:r>
          </w:p>
        </w:tc>
        <w:tc>
          <w:tcPr>
            <w:tcW w:w="1275" w:type="dxa"/>
          </w:tcPr>
          <w:p w:rsidR="00F83699" w:rsidRPr="00F83699" w:rsidRDefault="00F83699" w:rsidP="00F83699">
            <w:r w:rsidRPr="00F83699">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c>
          <w:tcPr>
            <w:tcW w:w="567" w:type="dxa"/>
          </w:tcPr>
          <w:p w:rsidR="00F83699" w:rsidRPr="00F83699" w:rsidRDefault="00F83699" w:rsidP="00F83699">
            <w:r w:rsidRPr="00F83699">
              <w:t>14</w:t>
            </w:r>
          </w:p>
        </w:tc>
        <w:tc>
          <w:tcPr>
            <w:tcW w:w="6096" w:type="dxa"/>
          </w:tcPr>
          <w:p w:rsidR="00F83699" w:rsidRPr="00F83699" w:rsidRDefault="00F83699" w:rsidP="00F83699">
            <w:r w:rsidRPr="00F83699">
              <w:t>Να είναι Ασύρματης (</w:t>
            </w:r>
            <w:proofErr w:type="spellStart"/>
            <w:r w:rsidRPr="00F83699">
              <w:t>wireless</w:t>
            </w:r>
            <w:proofErr w:type="spellEnd"/>
            <w:r w:rsidRPr="00F83699">
              <w:t>) τεχνολογίας για την επικοινωνία μεταξύ του ψηφιακού ανιχνευτή και της κονσόλας χειρισμού.</w:t>
            </w:r>
          </w:p>
        </w:tc>
        <w:tc>
          <w:tcPr>
            <w:tcW w:w="1275" w:type="dxa"/>
          </w:tcPr>
          <w:p w:rsidR="00F83699" w:rsidRPr="00F83699" w:rsidRDefault="00F83699" w:rsidP="00F83699">
            <w:r w:rsidRPr="00F83699">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c>
          <w:tcPr>
            <w:tcW w:w="567" w:type="dxa"/>
          </w:tcPr>
          <w:p w:rsidR="00F83699" w:rsidRPr="00F83699" w:rsidRDefault="00F83699" w:rsidP="00F83699">
            <w:r w:rsidRPr="00F83699">
              <w:t>15</w:t>
            </w:r>
          </w:p>
        </w:tc>
        <w:tc>
          <w:tcPr>
            <w:tcW w:w="6096" w:type="dxa"/>
          </w:tcPr>
          <w:p w:rsidR="00F83699" w:rsidRPr="00F83699" w:rsidRDefault="00F83699" w:rsidP="00F83699">
            <w:r w:rsidRPr="00F83699">
              <w:t xml:space="preserve">Να διαθέτει ειδική επαναφορτιζόμενη μπαταρία γρήγορης φόρτισης και μεγάλης αυτονομίας (να αναφερθεί προς αξιολόγηση). </w:t>
            </w:r>
          </w:p>
        </w:tc>
        <w:tc>
          <w:tcPr>
            <w:tcW w:w="1275" w:type="dxa"/>
          </w:tcPr>
          <w:p w:rsidR="00F83699" w:rsidRPr="00F83699" w:rsidRDefault="00F83699" w:rsidP="00F83699">
            <w:r w:rsidRPr="00F83699">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c>
          <w:tcPr>
            <w:tcW w:w="567" w:type="dxa"/>
          </w:tcPr>
          <w:p w:rsidR="00F83699" w:rsidRPr="00F83699" w:rsidRDefault="00F83699" w:rsidP="00F83699">
            <w:r w:rsidRPr="00F83699">
              <w:t>16</w:t>
            </w:r>
          </w:p>
        </w:tc>
        <w:tc>
          <w:tcPr>
            <w:tcW w:w="6096" w:type="dxa"/>
          </w:tcPr>
          <w:p w:rsidR="00F83699" w:rsidRPr="00F83699" w:rsidRDefault="00F83699" w:rsidP="00F83699">
            <w:r w:rsidRPr="00F83699">
              <w:t>Να αναφερθούν σχετικά στοιχεία για την εκτίμηση της ανιχνευτικής Κβαντικής αποδοτικότητας (DQE τουλάχιστον &gt; 73 % @0lp/</w:t>
            </w:r>
            <w:proofErr w:type="spellStart"/>
            <w:r w:rsidRPr="00F83699">
              <w:t>mm</w:t>
            </w:r>
            <w:proofErr w:type="spellEnd"/>
            <w:r w:rsidRPr="00F83699">
              <w:t xml:space="preserve">). Το μέγεθος </w:t>
            </w:r>
            <w:proofErr w:type="spellStart"/>
            <w:r w:rsidRPr="00F83699">
              <w:t>pixel</w:t>
            </w:r>
            <w:proofErr w:type="spellEnd"/>
            <w:r w:rsidRPr="00F83699">
              <w:t xml:space="preserve"> να είναι μικρότερο από 140μm από και το δυναμικό εύρος (</w:t>
            </w:r>
            <w:r w:rsidRPr="00F83699">
              <w:rPr>
                <w:lang w:val="en-US"/>
              </w:rPr>
              <w:t>A</w:t>
            </w:r>
            <w:r w:rsidRPr="00F83699">
              <w:t>/</w:t>
            </w:r>
            <w:r w:rsidRPr="00F83699">
              <w:rPr>
                <w:lang w:val="en-US"/>
              </w:rPr>
              <w:t>D</w:t>
            </w:r>
            <w:r w:rsidRPr="00F83699">
              <w:t xml:space="preserve"> </w:t>
            </w:r>
            <w:r w:rsidRPr="00F83699">
              <w:rPr>
                <w:lang w:val="en-US"/>
              </w:rPr>
              <w:t>converter</w:t>
            </w:r>
            <w:r w:rsidRPr="00F83699">
              <w:t xml:space="preserve">) να είναι τουλάχιστον 16 </w:t>
            </w:r>
            <w:r w:rsidRPr="00F83699">
              <w:rPr>
                <w:lang w:val="en-US"/>
              </w:rPr>
              <w:t>bit</w:t>
            </w:r>
            <w:r w:rsidRPr="00F83699">
              <w:t>.</w:t>
            </w:r>
          </w:p>
        </w:tc>
        <w:tc>
          <w:tcPr>
            <w:tcW w:w="1275" w:type="dxa"/>
          </w:tcPr>
          <w:p w:rsidR="00F83699" w:rsidRPr="00F83699" w:rsidRDefault="00F83699" w:rsidP="00F83699">
            <w:r w:rsidRPr="00F83699">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c>
          <w:tcPr>
            <w:tcW w:w="567" w:type="dxa"/>
          </w:tcPr>
          <w:p w:rsidR="00F83699" w:rsidRPr="00F83699" w:rsidRDefault="00F83699" w:rsidP="00F83699">
            <w:r w:rsidRPr="00F83699">
              <w:t>17</w:t>
            </w:r>
          </w:p>
        </w:tc>
        <w:tc>
          <w:tcPr>
            <w:tcW w:w="6096" w:type="dxa"/>
          </w:tcPr>
          <w:p w:rsidR="00F83699" w:rsidRPr="00F83699" w:rsidRDefault="00F83699" w:rsidP="00F83699">
            <w:r w:rsidRPr="00F83699">
              <w:t xml:space="preserve">Να διαθέτει απαραίτητα τεχνολογία Αυτόματης Ανίχνευσης Ακτινοβολίας (Auto </w:t>
            </w:r>
            <w:proofErr w:type="spellStart"/>
            <w:r w:rsidRPr="00F83699">
              <w:t>Exposure</w:t>
            </w:r>
            <w:proofErr w:type="spellEnd"/>
            <w:r w:rsidRPr="00F83699">
              <w:t xml:space="preserve"> </w:t>
            </w:r>
            <w:proofErr w:type="spellStart"/>
            <w:r w:rsidRPr="00F83699">
              <w:t>Detection</w:t>
            </w:r>
            <w:proofErr w:type="spellEnd"/>
            <w:r w:rsidRPr="00F83699">
              <w:t xml:space="preserve"> – AED).</w:t>
            </w:r>
          </w:p>
        </w:tc>
        <w:tc>
          <w:tcPr>
            <w:tcW w:w="1275" w:type="dxa"/>
          </w:tcPr>
          <w:p w:rsidR="00F83699" w:rsidRPr="00F83699" w:rsidRDefault="00F83699" w:rsidP="00F83699">
            <w:r w:rsidRPr="00F83699">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c>
          <w:tcPr>
            <w:tcW w:w="567" w:type="dxa"/>
          </w:tcPr>
          <w:p w:rsidR="00F83699" w:rsidRPr="00F83699" w:rsidRDefault="00F83699" w:rsidP="00F83699">
            <w:r w:rsidRPr="00F83699">
              <w:t>18</w:t>
            </w:r>
          </w:p>
        </w:tc>
        <w:tc>
          <w:tcPr>
            <w:tcW w:w="6096" w:type="dxa"/>
          </w:tcPr>
          <w:p w:rsidR="00F83699" w:rsidRPr="00F83699" w:rsidRDefault="00F83699" w:rsidP="00F83699">
            <w:r w:rsidRPr="00F83699">
              <w:t>Ο ανιχνευτής να μπορεί να πραγματοποιήσει εξετάσεις σε πολύ μικρό χρόνο και να έχει δυνατότητα προεπισκόπησης της εικόνας (</w:t>
            </w:r>
            <w:proofErr w:type="spellStart"/>
            <w:r w:rsidRPr="00F83699">
              <w:t>preview</w:t>
            </w:r>
            <w:proofErr w:type="spellEnd"/>
            <w:r w:rsidRPr="00F83699">
              <w:t>) στην κονσόλα χειρισμού σε λιγότερο από 4 δευτερόλεπτα και πλήρη εμφάνιση της εικόνας σε λιγότερο από 5 δευτερόλεπτα (</w:t>
            </w:r>
            <w:proofErr w:type="spellStart"/>
            <w:r w:rsidRPr="00F83699">
              <w:t>cycle</w:t>
            </w:r>
            <w:proofErr w:type="spellEnd"/>
            <w:r w:rsidRPr="00F83699">
              <w:t xml:space="preserve"> </w:t>
            </w:r>
            <w:proofErr w:type="spellStart"/>
            <w:r w:rsidRPr="00F83699">
              <w:t>time</w:t>
            </w:r>
            <w:proofErr w:type="spellEnd"/>
            <w:r w:rsidRPr="00F83699">
              <w:t>), για υψηλή παραγωγικότητα του τμήματος και όσο το δυνατόν μικρότερης όχλησης του ασθενούς.</w:t>
            </w:r>
          </w:p>
        </w:tc>
        <w:tc>
          <w:tcPr>
            <w:tcW w:w="1275" w:type="dxa"/>
          </w:tcPr>
          <w:p w:rsidR="00F83699" w:rsidRPr="00F83699" w:rsidRDefault="00F83699" w:rsidP="00F83699">
            <w:r w:rsidRPr="00F83699">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c>
          <w:tcPr>
            <w:tcW w:w="567" w:type="dxa"/>
          </w:tcPr>
          <w:p w:rsidR="00F83699" w:rsidRPr="00F83699" w:rsidRDefault="00F83699" w:rsidP="00F83699">
            <w:r w:rsidRPr="00F83699">
              <w:t>19</w:t>
            </w:r>
          </w:p>
        </w:tc>
        <w:tc>
          <w:tcPr>
            <w:tcW w:w="6096" w:type="dxa"/>
          </w:tcPr>
          <w:p w:rsidR="00F83699" w:rsidRPr="00F83699" w:rsidRDefault="00F83699" w:rsidP="00F83699">
            <w:r w:rsidRPr="00F83699">
              <w:t xml:space="preserve">Να διαθέτει υψηλό επίπεδο προστασίας σε σκόνη και υγρά κατά κατηγοριοποίηση </w:t>
            </w:r>
            <w:proofErr w:type="spellStart"/>
            <w:r w:rsidRPr="00F83699">
              <w:t>Ingress</w:t>
            </w:r>
            <w:proofErr w:type="spellEnd"/>
            <w:r w:rsidRPr="00F83699">
              <w:t xml:space="preserve"> Protection (IP) ≥IP68. </w:t>
            </w:r>
          </w:p>
        </w:tc>
        <w:tc>
          <w:tcPr>
            <w:tcW w:w="1275" w:type="dxa"/>
          </w:tcPr>
          <w:p w:rsidR="00F83699" w:rsidRPr="00F83699" w:rsidRDefault="00F83699" w:rsidP="00F83699">
            <w:r w:rsidRPr="00F83699">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c>
          <w:tcPr>
            <w:tcW w:w="567" w:type="dxa"/>
          </w:tcPr>
          <w:p w:rsidR="00F83699" w:rsidRPr="00F83699" w:rsidRDefault="00F83699" w:rsidP="00F83699">
            <w:r w:rsidRPr="00F83699">
              <w:t>20</w:t>
            </w:r>
          </w:p>
        </w:tc>
        <w:tc>
          <w:tcPr>
            <w:tcW w:w="6096" w:type="dxa"/>
          </w:tcPr>
          <w:p w:rsidR="00F83699" w:rsidRPr="00F83699" w:rsidRDefault="00F83699" w:rsidP="00F83699">
            <w:r w:rsidRPr="00F83699">
              <w:t>Κονσόλα Χειρισμού του Φορητού Ψηφιακού Ανιχνευτή που να διαθέτει τα ακόλουθα χαρακτηριστικά:</w:t>
            </w:r>
          </w:p>
        </w:tc>
        <w:tc>
          <w:tcPr>
            <w:tcW w:w="1275" w:type="dxa"/>
          </w:tcPr>
          <w:p w:rsidR="00F83699" w:rsidRPr="00F83699" w:rsidRDefault="00F83699" w:rsidP="00F83699">
            <w:r w:rsidRPr="00F83699">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c>
          <w:tcPr>
            <w:tcW w:w="567" w:type="dxa"/>
          </w:tcPr>
          <w:p w:rsidR="00F83699" w:rsidRPr="00F83699" w:rsidRDefault="00F83699" w:rsidP="00F83699">
            <w:r w:rsidRPr="00F83699">
              <w:t>21</w:t>
            </w:r>
          </w:p>
        </w:tc>
        <w:tc>
          <w:tcPr>
            <w:tcW w:w="6096" w:type="dxa"/>
          </w:tcPr>
          <w:p w:rsidR="00F83699" w:rsidRPr="00F83699" w:rsidRDefault="00F83699" w:rsidP="00F83699">
            <w:r w:rsidRPr="00F83699">
              <w:t xml:space="preserve">Να μπορεί να ενσωματωθεί στο φορητό ακτινολογικό μηχάνημα. Να διαθέτει μονάδα ηλεκτρονικού υπολογιστή με οθόνη υψηλής ευκρίνειας διαμέτρου τουλάχιστον 13’’ ιντσών για την απεικόνιση λειτουργικών μηνυμάτων και της εικόνας. Να αναφερθούν τα τεχνικά χαρακτηριστικά της κονσόλας </w:t>
            </w:r>
            <w:r w:rsidRPr="00F83699">
              <w:lastRenderedPageBreak/>
              <w:t xml:space="preserve">(επεξεργαστής </w:t>
            </w:r>
            <w:r w:rsidRPr="00F83699">
              <w:rPr>
                <w:lang w:val="en-US"/>
              </w:rPr>
              <w:t>CPU</w:t>
            </w:r>
            <w:r w:rsidRPr="00F83699">
              <w:t xml:space="preserve">, μνήμη </w:t>
            </w:r>
            <w:r w:rsidRPr="00F83699">
              <w:rPr>
                <w:lang w:val="en-US"/>
              </w:rPr>
              <w:t>RAM</w:t>
            </w:r>
            <w:r w:rsidRPr="00F83699">
              <w:t>, χωρητικότητα  σκληρού δίσκου αποθήκευσης).</w:t>
            </w:r>
          </w:p>
        </w:tc>
        <w:tc>
          <w:tcPr>
            <w:tcW w:w="1275" w:type="dxa"/>
          </w:tcPr>
          <w:p w:rsidR="00F83699" w:rsidRPr="00F83699" w:rsidRDefault="00F83699" w:rsidP="00F83699">
            <w:r w:rsidRPr="00F83699">
              <w:lastRenderedPageBreak/>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c>
          <w:tcPr>
            <w:tcW w:w="567" w:type="dxa"/>
          </w:tcPr>
          <w:p w:rsidR="00F83699" w:rsidRPr="00F83699" w:rsidRDefault="00F83699" w:rsidP="00F83699">
            <w:r w:rsidRPr="00F83699">
              <w:t>22</w:t>
            </w:r>
          </w:p>
        </w:tc>
        <w:tc>
          <w:tcPr>
            <w:tcW w:w="6096" w:type="dxa"/>
          </w:tcPr>
          <w:p w:rsidR="00F83699" w:rsidRPr="00F83699" w:rsidRDefault="00F83699" w:rsidP="00F83699">
            <w:r w:rsidRPr="00F83699">
              <w:t xml:space="preserve">Να διαθέτει φιλικό περιβάλλον χειρισμού και πρωτόκολλα εξετάσεων όλων των ανατομικών περιοχών (π.χ. θώρακος, άκρων, κεφαλής, σώματος, </w:t>
            </w:r>
            <w:proofErr w:type="spellStart"/>
            <w:r w:rsidRPr="00F83699">
              <w:t>κλπ</w:t>
            </w:r>
            <w:proofErr w:type="spellEnd"/>
            <w:r w:rsidRPr="00F83699">
              <w:t>) καθώς και δυνατότητα επεξεργασίας τους από τον χρήστη. Η επιλογή των ακτινολογικών παραμέτρων (</w:t>
            </w:r>
            <w:proofErr w:type="spellStart"/>
            <w:r w:rsidRPr="00F83699">
              <w:t>kV</w:t>
            </w:r>
            <w:proofErr w:type="spellEnd"/>
            <w:r w:rsidRPr="00F83699">
              <w:t xml:space="preserve">, </w:t>
            </w:r>
            <w:proofErr w:type="spellStart"/>
            <w:r w:rsidRPr="00F83699">
              <w:t>mA</w:t>
            </w:r>
            <w:proofErr w:type="spellEnd"/>
            <w:r w:rsidRPr="00F83699">
              <w:t xml:space="preserve">, </w:t>
            </w:r>
            <w:proofErr w:type="spellStart"/>
            <w:r w:rsidRPr="00F83699">
              <w:t>ms</w:t>
            </w:r>
            <w:proofErr w:type="spellEnd"/>
            <w:r w:rsidRPr="00F83699">
              <w:t xml:space="preserve">, </w:t>
            </w:r>
            <w:proofErr w:type="spellStart"/>
            <w:r w:rsidRPr="00F83699">
              <w:t>mAs</w:t>
            </w:r>
            <w:proofErr w:type="spellEnd"/>
            <w:r w:rsidRPr="00F83699">
              <w:t>) να γίνεται από την κονσόλα χειρισμού. Να λειτουργεί με τεχνική 3 (</w:t>
            </w:r>
            <w:proofErr w:type="spellStart"/>
            <w:r w:rsidRPr="00F83699">
              <w:t>kV</w:t>
            </w:r>
            <w:proofErr w:type="spellEnd"/>
            <w:r w:rsidRPr="00F83699">
              <w:t xml:space="preserve">, </w:t>
            </w:r>
            <w:proofErr w:type="spellStart"/>
            <w:r w:rsidRPr="00F83699">
              <w:t>mA</w:t>
            </w:r>
            <w:proofErr w:type="spellEnd"/>
            <w:r w:rsidRPr="00F83699">
              <w:t xml:space="preserve">, </w:t>
            </w:r>
            <w:proofErr w:type="spellStart"/>
            <w:r w:rsidRPr="00F83699">
              <w:t>ms</w:t>
            </w:r>
            <w:proofErr w:type="spellEnd"/>
            <w:r w:rsidRPr="00F83699">
              <w:t>) και 2 (</w:t>
            </w:r>
            <w:proofErr w:type="spellStart"/>
            <w:r w:rsidRPr="00F83699">
              <w:t>kV</w:t>
            </w:r>
            <w:proofErr w:type="spellEnd"/>
            <w:r w:rsidRPr="00F83699">
              <w:t xml:space="preserve">, </w:t>
            </w:r>
            <w:proofErr w:type="spellStart"/>
            <w:r w:rsidRPr="00F83699">
              <w:t>mAs</w:t>
            </w:r>
            <w:proofErr w:type="spellEnd"/>
            <w:r w:rsidRPr="00F83699">
              <w:t>) σημείων. Να διαθέτει μεγάλο αριθμό ανατομικών προγραμμάτων (Τουλάχιστον 50 Ανατομικά Προγράμματα. Να αναφερθεί).</w:t>
            </w:r>
          </w:p>
        </w:tc>
        <w:tc>
          <w:tcPr>
            <w:tcW w:w="1275" w:type="dxa"/>
          </w:tcPr>
          <w:p w:rsidR="00F83699" w:rsidRPr="00F83699" w:rsidRDefault="00F83699" w:rsidP="00F83699">
            <w:r w:rsidRPr="00F83699">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c>
          <w:tcPr>
            <w:tcW w:w="567" w:type="dxa"/>
          </w:tcPr>
          <w:p w:rsidR="00F83699" w:rsidRPr="00F83699" w:rsidRDefault="00F83699" w:rsidP="00F83699">
            <w:r w:rsidRPr="00F83699">
              <w:t>23</w:t>
            </w:r>
          </w:p>
        </w:tc>
        <w:tc>
          <w:tcPr>
            <w:tcW w:w="6096" w:type="dxa"/>
          </w:tcPr>
          <w:p w:rsidR="00F83699" w:rsidRPr="00F83699" w:rsidRDefault="00F83699" w:rsidP="00F83699">
            <w:r w:rsidRPr="00F83699">
              <w:t>Να διαθέτει δυνατότητα περιστροφής και αναστροφής της εικόνας, να μπορεί να μεγεθύνει την εικόνα (ZOOM) και να αναγράφονται σχόλια (</w:t>
            </w:r>
            <w:proofErr w:type="spellStart"/>
            <w:r w:rsidRPr="00F83699">
              <w:t>annotations</w:t>
            </w:r>
            <w:proofErr w:type="spellEnd"/>
            <w:r w:rsidRPr="00F83699">
              <w:t>). Να διαθέτει ρύθμιση φωτεινότητας και αντίθεσης (</w:t>
            </w:r>
            <w:proofErr w:type="spellStart"/>
            <w:r w:rsidRPr="00F83699">
              <w:t>Brightness</w:t>
            </w:r>
            <w:proofErr w:type="spellEnd"/>
            <w:r w:rsidRPr="00F83699">
              <w:t xml:space="preserve">, </w:t>
            </w:r>
            <w:proofErr w:type="spellStart"/>
            <w:r w:rsidRPr="00F83699">
              <w:t>contrast</w:t>
            </w:r>
            <w:proofErr w:type="spellEnd"/>
            <w:r w:rsidRPr="00F83699">
              <w:t xml:space="preserve">), ηλεκτρονικά διαφράγματα, μέτρηση αποστάσεων, </w:t>
            </w:r>
            <w:proofErr w:type="spellStart"/>
            <w:r w:rsidRPr="00F83699">
              <w:t>image</w:t>
            </w:r>
            <w:proofErr w:type="spellEnd"/>
            <w:r w:rsidRPr="00F83699">
              <w:t xml:space="preserve"> </w:t>
            </w:r>
            <w:proofErr w:type="spellStart"/>
            <w:r w:rsidRPr="00F83699">
              <w:t>rotation</w:t>
            </w:r>
            <w:proofErr w:type="spellEnd"/>
            <w:r w:rsidRPr="00F83699">
              <w:t>/</w:t>
            </w:r>
            <w:proofErr w:type="spellStart"/>
            <w:r w:rsidRPr="00F83699">
              <w:t>flip</w:t>
            </w:r>
            <w:proofErr w:type="spellEnd"/>
            <w:r w:rsidRPr="00F83699">
              <w:t xml:space="preserve">, </w:t>
            </w:r>
            <w:r w:rsidRPr="00F83699">
              <w:rPr>
                <w:lang w:val="en-US"/>
              </w:rPr>
              <w:t>Grid</w:t>
            </w:r>
            <w:r w:rsidRPr="00F83699">
              <w:t xml:space="preserve"> </w:t>
            </w:r>
            <w:r w:rsidRPr="00F83699">
              <w:rPr>
                <w:lang w:val="en-US"/>
              </w:rPr>
              <w:t>Suppression</w:t>
            </w:r>
            <w:r w:rsidRPr="00F83699">
              <w:t xml:space="preserve">, </w:t>
            </w:r>
            <w:r w:rsidRPr="00F83699">
              <w:rPr>
                <w:lang w:val="en-US"/>
              </w:rPr>
              <w:t>Software</w:t>
            </w:r>
            <w:r w:rsidRPr="00F83699">
              <w:t xml:space="preserve"> </w:t>
            </w:r>
            <w:r w:rsidRPr="00F83699">
              <w:rPr>
                <w:lang w:val="en-US"/>
              </w:rPr>
              <w:t>Grid</w:t>
            </w:r>
            <w:r w:rsidRPr="00F83699">
              <w:t xml:space="preserve">, </w:t>
            </w:r>
            <w:proofErr w:type="spellStart"/>
            <w:r w:rsidRPr="00F83699">
              <w:t>Background</w:t>
            </w:r>
            <w:proofErr w:type="spellEnd"/>
            <w:r w:rsidRPr="00F83699">
              <w:t xml:space="preserve"> </w:t>
            </w:r>
            <w:r w:rsidRPr="00F83699">
              <w:rPr>
                <w:lang w:val="en-US"/>
              </w:rPr>
              <w:t>S</w:t>
            </w:r>
            <w:proofErr w:type="spellStart"/>
            <w:r w:rsidRPr="00F83699">
              <w:t>uppression</w:t>
            </w:r>
            <w:proofErr w:type="spellEnd"/>
            <w:r w:rsidRPr="00F83699">
              <w:t>. Να αναφερθούν τα εργαλεία επεξεργασίας της εικόνας.</w:t>
            </w:r>
          </w:p>
        </w:tc>
        <w:tc>
          <w:tcPr>
            <w:tcW w:w="1275" w:type="dxa"/>
          </w:tcPr>
          <w:p w:rsidR="00F83699" w:rsidRPr="00F83699" w:rsidRDefault="00F83699" w:rsidP="00F83699">
            <w:r w:rsidRPr="00F83699">
              <w:t>ΝΑΙ</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c>
          <w:tcPr>
            <w:tcW w:w="567" w:type="dxa"/>
          </w:tcPr>
          <w:p w:rsidR="00F83699" w:rsidRPr="00F83699" w:rsidRDefault="00F83699" w:rsidP="00F83699">
            <w:r w:rsidRPr="00F83699">
              <w:t>24</w:t>
            </w:r>
          </w:p>
        </w:tc>
        <w:tc>
          <w:tcPr>
            <w:tcW w:w="6096" w:type="dxa"/>
          </w:tcPr>
          <w:p w:rsidR="00F83699" w:rsidRPr="00F83699" w:rsidRDefault="00F83699" w:rsidP="00F83699">
            <w:r w:rsidRPr="00F83699">
              <w:t xml:space="preserve">Να διαθέτει πρωτόκολλο επικοινωνίας </w:t>
            </w:r>
            <w:proofErr w:type="spellStart"/>
            <w:r w:rsidRPr="00F83699">
              <w:t>Dicom</w:t>
            </w:r>
            <w:proofErr w:type="spellEnd"/>
            <w:r w:rsidRPr="00F83699">
              <w:t xml:space="preserve"> 3.0. </w:t>
            </w:r>
            <w:r w:rsidRPr="00F83699">
              <w:rPr>
                <w:lang w:val="en-US"/>
              </w:rPr>
              <w:t xml:space="preserve">(Print, store, Worklist) </w:t>
            </w:r>
            <w:r w:rsidRPr="00F83699">
              <w:t>για</w:t>
            </w:r>
            <w:r w:rsidRPr="00F83699">
              <w:rPr>
                <w:lang w:val="en-US"/>
              </w:rPr>
              <w:t xml:space="preserve"> </w:t>
            </w:r>
            <w:r w:rsidRPr="00F83699">
              <w:t>σύνδεση</w:t>
            </w:r>
            <w:r w:rsidRPr="00F83699">
              <w:rPr>
                <w:lang w:val="en-US"/>
              </w:rPr>
              <w:t xml:space="preserve"> </w:t>
            </w:r>
            <w:r w:rsidRPr="00F83699">
              <w:t>με</w:t>
            </w:r>
            <w:r w:rsidRPr="00F83699">
              <w:rPr>
                <w:lang w:val="en-US"/>
              </w:rPr>
              <w:t xml:space="preserve"> Dry Laser Camera, RIS, PACS. </w:t>
            </w:r>
            <w:r w:rsidRPr="00F83699">
              <w:t xml:space="preserve">Να διαθέτει υπηρεσία DICOM </w:t>
            </w:r>
            <w:proofErr w:type="spellStart"/>
            <w:r w:rsidRPr="00F83699">
              <w:t>Dose</w:t>
            </w:r>
            <w:proofErr w:type="spellEnd"/>
            <w:r w:rsidRPr="00F83699">
              <w:t xml:space="preserve"> SR.</w:t>
            </w:r>
          </w:p>
        </w:tc>
        <w:tc>
          <w:tcPr>
            <w:tcW w:w="1275" w:type="dxa"/>
          </w:tcPr>
          <w:p w:rsidR="00F83699" w:rsidRPr="00F83699" w:rsidRDefault="00F83699" w:rsidP="00F83699">
            <w:r w:rsidRPr="00F83699">
              <w:t xml:space="preserve">ΝΑΙ </w:t>
            </w:r>
          </w:p>
        </w:tc>
        <w:tc>
          <w:tcPr>
            <w:tcW w:w="1276" w:type="dxa"/>
          </w:tcPr>
          <w:p w:rsidR="00F83699" w:rsidRPr="00F83699" w:rsidRDefault="00F83699" w:rsidP="00F83699"/>
        </w:tc>
        <w:tc>
          <w:tcPr>
            <w:tcW w:w="1559" w:type="dxa"/>
          </w:tcPr>
          <w:p w:rsidR="00F83699" w:rsidRPr="00F83699" w:rsidRDefault="00F83699" w:rsidP="00F83699"/>
        </w:tc>
      </w:tr>
      <w:tr w:rsidR="00F83699" w:rsidRPr="00F83699" w:rsidTr="00990E80">
        <w:tc>
          <w:tcPr>
            <w:tcW w:w="567" w:type="dxa"/>
          </w:tcPr>
          <w:p w:rsidR="00F83699" w:rsidRPr="00F83699" w:rsidRDefault="00F83699" w:rsidP="00F83699">
            <w:r w:rsidRPr="00F83699">
              <w:t>25</w:t>
            </w:r>
          </w:p>
        </w:tc>
        <w:tc>
          <w:tcPr>
            <w:tcW w:w="6096" w:type="dxa"/>
          </w:tcPr>
          <w:p w:rsidR="00F83699" w:rsidRPr="00F83699" w:rsidRDefault="00F83699" w:rsidP="00F83699">
            <w:r w:rsidRPr="00F83699">
              <w:t>Να διαθέτει Ελληνικό περιβάλλον εργασίας και να υποστηρίζει την εισαγωγή στοιχείων ασθενούς στην Ελληνική γλώσσα.</w:t>
            </w:r>
          </w:p>
        </w:tc>
        <w:tc>
          <w:tcPr>
            <w:tcW w:w="1275" w:type="dxa"/>
          </w:tcPr>
          <w:p w:rsidR="00F83699" w:rsidRPr="00F83699" w:rsidRDefault="00F83699" w:rsidP="00F83699">
            <w:r w:rsidRPr="00F83699">
              <w:t xml:space="preserve">ΝΑΙ </w:t>
            </w:r>
          </w:p>
        </w:tc>
        <w:tc>
          <w:tcPr>
            <w:tcW w:w="1276" w:type="dxa"/>
          </w:tcPr>
          <w:p w:rsidR="00F83699" w:rsidRPr="00F83699" w:rsidRDefault="00F83699" w:rsidP="00F83699"/>
        </w:tc>
        <w:tc>
          <w:tcPr>
            <w:tcW w:w="1559" w:type="dxa"/>
          </w:tcPr>
          <w:p w:rsidR="00F83699" w:rsidRPr="00F83699" w:rsidRDefault="00F83699" w:rsidP="00F83699"/>
        </w:tc>
      </w:tr>
    </w:tbl>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ΕΙΔΙΚΟΙ ΟΡΟΙ</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Α.</w:t>
      </w:r>
      <w:r w:rsidRPr="00F83699">
        <w:rPr>
          <w:lang w:eastAsia="ar-SA"/>
        </w:rPr>
        <w:tab/>
        <w:t>Συμμόρφωση και Πιστοποιήσεις</w:t>
      </w:r>
    </w:p>
    <w:p w:rsidR="00F83699" w:rsidRPr="00F83699" w:rsidRDefault="00F83699" w:rsidP="00F83699">
      <w:pPr>
        <w:rPr>
          <w:lang w:eastAsia="ar-SA"/>
        </w:rPr>
      </w:pPr>
      <w:r w:rsidRPr="00F83699">
        <w:rPr>
          <w:lang w:eastAsia="ar-SA"/>
        </w:rPr>
        <w:t>1.</w:t>
      </w:r>
      <w:r w:rsidRPr="00F83699">
        <w:rPr>
          <w:lang w:eastAsia="ar-SA"/>
        </w:rPr>
        <w:tab/>
        <w:t>ΕΠΙ ΠΟΙΝΗ ΑΠΟΡΡΙΨΗΣ να κατατεθεί πλήρες φύλλο συμμόρφωσης για το σύνολο των Τεχνικών Προδιαγραφών.</w:t>
      </w:r>
    </w:p>
    <w:p w:rsidR="00F83699" w:rsidRPr="00F83699" w:rsidRDefault="00F83699" w:rsidP="00F83699">
      <w:pPr>
        <w:rPr>
          <w:lang w:eastAsia="ar-SA"/>
        </w:rPr>
      </w:pPr>
      <w:r w:rsidRPr="00F83699">
        <w:rPr>
          <w:lang w:eastAsia="ar-SA"/>
        </w:rPr>
        <w:t>2.</w:t>
      </w:r>
      <w:r w:rsidRPr="00F83699">
        <w:rPr>
          <w:lang w:eastAsia="ar-SA"/>
        </w:rPr>
        <w:tab/>
        <w:t>ΕΠΙ ΠΟΙΝΗ ΑΠΟΡΡΙΨΗΣ  όλες οι τεχνικές προδιαγραφές, οι απαιτήσεις και οι απαντήσεις πρέπει να περιέχονται σε επιβεβαιωτική επιστολή από εκπρόσωπο του οίκου κατασκευής του προϊόντος στην οποία να αναγράφονται και όλα τα σχετικά στοιχεία του εκπροσώπου (τίτλος, διεύθυνση, τηλέφωνο, φαξ, e-</w:t>
      </w:r>
      <w:proofErr w:type="spellStart"/>
      <w:r w:rsidRPr="00F83699">
        <w:rPr>
          <w:lang w:eastAsia="ar-SA"/>
        </w:rPr>
        <w:t>mail</w:t>
      </w:r>
      <w:proofErr w:type="spellEnd"/>
      <w:r w:rsidRPr="00F83699">
        <w:rPr>
          <w:lang w:eastAsia="ar-SA"/>
        </w:rPr>
        <w:t xml:space="preserve">) ώστε να παρέχεται δυνατότητα επικοινωνίας με τον υπογράφοντα για επαλήθευση. Όπου είναι δυνατό οι τεχνικές προδιαγραφές να τεκμηριώνονται με αριθμημένες παραπομπές στα επισυναπτόμενα </w:t>
      </w:r>
      <w:r w:rsidRPr="00F83699">
        <w:rPr>
          <w:lang w:eastAsia="ar-SA"/>
        </w:rPr>
        <w:lastRenderedPageBreak/>
        <w:t xml:space="preserve">έγγραφα (Διαφημιστικά Φυλλάδια, </w:t>
      </w:r>
      <w:proofErr w:type="spellStart"/>
      <w:r w:rsidRPr="00F83699">
        <w:rPr>
          <w:lang w:eastAsia="ar-SA"/>
        </w:rPr>
        <w:t>Datasheet</w:t>
      </w:r>
      <w:proofErr w:type="spellEnd"/>
      <w:r w:rsidRPr="00F83699">
        <w:rPr>
          <w:lang w:eastAsia="ar-SA"/>
        </w:rPr>
        <w:t xml:space="preserve">, Εγχειρίδια Χρήσης κ.α.)  του μητρικού κατασκευαστικού οίκου. </w:t>
      </w:r>
    </w:p>
    <w:p w:rsidR="00F83699" w:rsidRPr="00F83699" w:rsidRDefault="00F83699" w:rsidP="00F83699">
      <w:pPr>
        <w:rPr>
          <w:lang w:eastAsia="ar-SA"/>
        </w:rPr>
      </w:pPr>
      <w:r w:rsidRPr="00F83699">
        <w:rPr>
          <w:lang w:eastAsia="ar-SA"/>
        </w:rPr>
        <w:t>3.</w:t>
      </w:r>
      <w:r w:rsidRPr="00F83699">
        <w:rPr>
          <w:lang w:eastAsia="ar-SA"/>
        </w:rPr>
        <w:tab/>
        <w:t xml:space="preserve">ΕΠΙ ΠΟΙΝΗ ΑΠΟΡΡΙΨΗΣ  στην  τεχνική προσφορά πρέπει να κατατεθούν τα αντίστοιχα πιστοποιητικά ISO του κατασκευαστή ISO 9001, ISO 13485, ISO 14001, ISO 45001 καθώς και πλήρη τεκμηριωμένα πιστοποιητικά σήμανσης CE (οδηγία 93/42/ΕΟΚ). </w:t>
      </w:r>
    </w:p>
    <w:p w:rsidR="00F83699" w:rsidRPr="00F83699" w:rsidRDefault="00F83699" w:rsidP="00F83699">
      <w:pPr>
        <w:rPr>
          <w:lang w:eastAsia="ar-SA"/>
        </w:rPr>
      </w:pPr>
      <w:r w:rsidRPr="00F83699">
        <w:rPr>
          <w:lang w:eastAsia="ar-SA"/>
        </w:rPr>
        <w:t>4.</w:t>
      </w:r>
      <w:r w:rsidRPr="00F83699">
        <w:rPr>
          <w:lang w:eastAsia="ar-SA"/>
        </w:rPr>
        <w:tab/>
        <w:t>Οι προμηθευτές που διακινούν τα ανωτέρω μηχανήματα πρέπει να συμμορφώνονται με την ΔΥ8δ/</w:t>
      </w:r>
      <w:proofErr w:type="spellStart"/>
      <w:r w:rsidRPr="00F83699">
        <w:rPr>
          <w:lang w:eastAsia="ar-SA"/>
        </w:rPr>
        <w:t>Γ.Π.οικ</w:t>
      </w:r>
      <w:proofErr w:type="spellEnd"/>
      <w:r w:rsidRPr="00F83699">
        <w:rPr>
          <w:lang w:eastAsia="ar-SA"/>
        </w:rPr>
        <w:t xml:space="preserve">./1348/2004 (ΦΕΚ32 Β/16-1-2004) «Αρχές και κατευθυντήριες γραμμές ορθής πρακτικής διανομής ιατροτεχνολογικών προϊόντων» και να έχουν πιστοποίηση ISO 9001, ISO 13485, ISO 14001, ISO 27001 και ISO 37001.  </w:t>
      </w:r>
    </w:p>
    <w:p w:rsidR="00F83699" w:rsidRPr="00F83699" w:rsidRDefault="00F83699" w:rsidP="00F83699">
      <w:pPr>
        <w:rPr>
          <w:lang w:eastAsia="ar-SA"/>
        </w:rPr>
      </w:pPr>
      <w:r w:rsidRPr="00F83699">
        <w:rPr>
          <w:lang w:eastAsia="ar-SA"/>
        </w:rPr>
        <w:t xml:space="preserve"> </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Β.</w:t>
      </w:r>
      <w:r w:rsidRPr="00F83699">
        <w:rPr>
          <w:lang w:eastAsia="ar-SA"/>
        </w:rPr>
        <w:tab/>
        <w:t>Υποστήριξη και ανταλλακτικά</w:t>
      </w:r>
    </w:p>
    <w:p w:rsidR="00F83699" w:rsidRPr="00F83699" w:rsidRDefault="00F83699" w:rsidP="00F83699">
      <w:pPr>
        <w:rPr>
          <w:lang w:eastAsia="ar-SA"/>
        </w:rPr>
      </w:pPr>
      <w:r w:rsidRPr="00F83699">
        <w:rPr>
          <w:lang w:eastAsia="ar-SA"/>
        </w:rPr>
        <w:t>1.</w:t>
      </w:r>
      <w:r w:rsidRPr="00F83699">
        <w:rPr>
          <w:lang w:eastAsia="ar-SA"/>
        </w:rPr>
        <w:tab/>
        <w:t xml:space="preserve">Ο προμηθευτής υποχρεούται να εγγυηθεί την καλή λειτουργία των υπό προμήθεια ειδών για τουλάχιστον δύο (2) χρόνια από την οριστική παραλαβή τους. Κατά τη διάρκεια ισχύος της εγγύησης, το Νοσοκομείο δεν θα ευθύνεται για οποιαδήποτε βλάβη του μηχανήματος ή μέρους αυτού προερχόμενη από την συνήθη και ορθή χρήση του και δεν θα επιβαρύνεται με κανένα ποσόν για εργατικά, ανταλλακτικά, υλικά και λοιπά έξοδα αποκατάστασης της καλής λειτουργίας. </w:t>
      </w:r>
    </w:p>
    <w:p w:rsidR="00F83699" w:rsidRPr="00F83699" w:rsidRDefault="00F83699" w:rsidP="00F83699">
      <w:pPr>
        <w:rPr>
          <w:lang w:eastAsia="ar-SA"/>
        </w:rPr>
      </w:pPr>
      <w:r w:rsidRPr="00F83699">
        <w:rPr>
          <w:lang w:eastAsia="ar-SA"/>
        </w:rPr>
        <w:t>2.</w:t>
      </w:r>
      <w:r w:rsidRPr="00F83699">
        <w:rPr>
          <w:lang w:eastAsia="ar-SA"/>
        </w:rPr>
        <w:tab/>
        <w:t>Στην παρεχόμενη εγγύηση περιλαμβάνεται και η υποχρέωση του προμηθευτή για προληπτικό έλεγχο συντήρησης, σύμφωνα με τις οδηγίες του κατασκευαστή, ώστε το μηχάνημα να διατηρείται σε κατάσταση καλής λειτουργίας. Να κατατεθεί επιβεβαιωτική επιστολή του κατασκευαστικού οίκου με τις οδηγίες και το χρονοδιάγραμμα των προληπτικών συντηρήσεων είτε ανά έτος είτε ανά χρήση.</w:t>
      </w:r>
    </w:p>
    <w:p w:rsidR="00F83699" w:rsidRPr="00F83699" w:rsidRDefault="00F83699" w:rsidP="00F83699">
      <w:pPr>
        <w:rPr>
          <w:lang w:eastAsia="ar-SA"/>
        </w:rPr>
      </w:pPr>
      <w:r w:rsidRPr="00F83699">
        <w:rPr>
          <w:lang w:eastAsia="ar-SA"/>
        </w:rPr>
        <w:t>3.</w:t>
      </w:r>
      <w:r w:rsidRPr="00F83699">
        <w:rPr>
          <w:lang w:eastAsia="ar-SA"/>
        </w:rPr>
        <w:tab/>
        <w:t>Ο προμηθευτής υποχρεούται να δηλώσει εγγράφως ότι αναλαμβάνει την υποχρέωση να διαθέτει στο Νοσοκομείο ανταλλακτικά του προσφερόμενου είδους για δέκα (10)  τουλάχιστον έτη από την παράδοση αυτού.</w:t>
      </w:r>
    </w:p>
    <w:p w:rsidR="00F83699" w:rsidRPr="00F83699" w:rsidRDefault="00F83699" w:rsidP="00F83699">
      <w:pPr>
        <w:rPr>
          <w:lang w:eastAsia="ar-SA"/>
        </w:rPr>
      </w:pPr>
      <w:r w:rsidRPr="00F83699">
        <w:rPr>
          <w:lang w:eastAsia="ar-SA"/>
        </w:rPr>
        <w:t>4.</w:t>
      </w:r>
      <w:r w:rsidRPr="00F83699">
        <w:rPr>
          <w:lang w:eastAsia="ar-SA"/>
        </w:rPr>
        <w:tab/>
        <w:t xml:space="preserve">Να διαθέτει κατάλληλα εκπαιδευμένο και πιστοποιημένο από τον κατασκευαστικό οίκο Τεχνικό Προσωπικό στην Κρήτη ή να προσκομίσει βεβαίωση σχετικά με την άμεση ανταπόκριση εντός 48 ωρών από την έγγραφη ή τηλεφωνική αναγγελία οποιουδήποτε ζητήματος για τη συντήρηση και τεχνική υποστήριξη των συγκεκριμένων ειδών προς προμήθεια. </w:t>
      </w:r>
    </w:p>
    <w:p w:rsidR="00F83699" w:rsidRPr="00F83699" w:rsidRDefault="00F83699" w:rsidP="00F83699">
      <w:pPr>
        <w:rPr>
          <w:lang w:eastAsia="ar-SA"/>
        </w:rPr>
      </w:pPr>
      <w:r w:rsidRPr="00F83699">
        <w:rPr>
          <w:lang w:eastAsia="ar-SA"/>
        </w:rPr>
        <w:t>5.</w:t>
      </w:r>
      <w:r w:rsidRPr="00F83699">
        <w:rPr>
          <w:lang w:eastAsia="ar-SA"/>
        </w:rPr>
        <w:tab/>
        <w:t>Ο προμηθευτής πρέπει να διαθέτει επαρκή αριθμό Τεχνικού Προσωπικού με Πιστοποιητικά Εκπαίδευσης για το προσφερόμενο σύστημα. Ο επαρκής αριθμός είναι κατ’ ελάχιστον 2 άτομα.</w:t>
      </w:r>
    </w:p>
    <w:p w:rsidR="00F83699" w:rsidRPr="00F83699" w:rsidRDefault="00F83699" w:rsidP="00F83699">
      <w:pPr>
        <w:rPr>
          <w:lang w:eastAsia="ar-SA"/>
        </w:rPr>
      </w:pPr>
      <w:r w:rsidRPr="00F83699">
        <w:rPr>
          <w:lang w:eastAsia="ar-SA"/>
        </w:rPr>
        <w:t>6.</w:t>
      </w:r>
      <w:r w:rsidRPr="00F83699">
        <w:rPr>
          <w:lang w:eastAsia="ar-SA"/>
        </w:rPr>
        <w:tab/>
        <w:t>Να είναι εξουσιοδοτημένος από αναγνωρισμένο φορέα πιστοποίησης ή από τον ίδιο τον κατασκευαστή ώστε να μπορεί να πραγματοποιεί συντηρήσεις, διορθώσεις, τροποποιήσεις, ανακλήσεις σύμφωνα με το σύστημα διασφάλισης ποιότητας του εργοστασίου κατασκευής και τις αντίστοιχες οδηγίες των Ελληνικών ή Ευρωπαϊκών κανονιστικών αρχών ώστε να εξασφαλίζεται η αρτιότερη και ασφαλέστερη λειτουργία για τους ασθενείς του προς προμήθεια εξοπλισμού.</w:t>
      </w:r>
    </w:p>
    <w:p w:rsidR="00F83699" w:rsidRPr="00F83699" w:rsidRDefault="00F83699" w:rsidP="00F83699">
      <w:pPr>
        <w:rPr>
          <w:lang w:eastAsia="ar-SA"/>
        </w:rPr>
      </w:pPr>
      <w:r w:rsidRPr="00F83699">
        <w:rPr>
          <w:lang w:eastAsia="ar-SA"/>
        </w:rPr>
        <w:lastRenderedPageBreak/>
        <w:t>7.</w:t>
      </w:r>
      <w:r w:rsidRPr="00F83699">
        <w:rPr>
          <w:lang w:eastAsia="ar-SA"/>
        </w:rPr>
        <w:tab/>
        <w:t xml:space="preserve">Να βεβαιώνεται από τον Κατασκευαστή ότι ο Προμηθευτής διαθέτει πλήρη πρόσβαση σε όλες τις βαθμίδες του προς προμήθεια εξοπλισμού καθώς και στο λογισμικό που φέρει αυτός, ότι μπορεί να εφαρμόζει τις αναβαθμίσεις λογισμικού που εξαγγέλλονται από τον κατασκευαστικό οίκο καθώς και τις διορθωτικές ενέργειες ασφαλείας (υλικού ή λογισμικού) που εξαγγέλλονται από τον κατασκευαστικό οίκο ή άλλη υπεύθυνη για το σκοπό Ελληνική ή Ευρωπαϊκή Κανονιστική Αρχή. Πιθανή </w:t>
      </w:r>
      <w:proofErr w:type="spellStart"/>
      <w:r w:rsidRPr="00F83699">
        <w:rPr>
          <w:lang w:eastAsia="ar-SA"/>
        </w:rPr>
        <w:t>προκύπτουσα</w:t>
      </w:r>
      <w:proofErr w:type="spellEnd"/>
      <w:r w:rsidRPr="00F83699">
        <w:rPr>
          <w:lang w:eastAsia="ar-SA"/>
        </w:rPr>
        <w:t xml:space="preserve"> για τον παραπάνω λόγο δαπάνη (πρόσβασης, προμήθειας λογισμικού και αναβαθμίσεων αυτού) επιβαρύνει αποκλειστικά τον προμηθευτή.</w:t>
      </w:r>
    </w:p>
    <w:p w:rsidR="00F83699" w:rsidRPr="00F83699" w:rsidRDefault="00F83699" w:rsidP="00F83699">
      <w:pPr>
        <w:rPr>
          <w:lang w:eastAsia="ar-SA"/>
        </w:rPr>
      </w:pPr>
      <w:r w:rsidRPr="00F83699">
        <w:rPr>
          <w:lang w:eastAsia="ar-SA"/>
        </w:rPr>
        <w:t>8.</w:t>
      </w:r>
      <w:r w:rsidRPr="00F83699">
        <w:rPr>
          <w:lang w:eastAsia="ar-SA"/>
        </w:rPr>
        <w:tab/>
        <w:t>Να βεβαιώνεται από τον Κατασκευαστή ότι ο Προμηθευτής θα ενημερώνεται για οποιαδήποτε περίπτωση αλλαγής κωδικού αριθμού οποιουδήποτε εξαρτήματος που περιλαμβάνεται στον επίσημο κατάλογο εξαρτημάτων και υλικών (</w:t>
      </w:r>
      <w:proofErr w:type="spellStart"/>
      <w:r w:rsidRPr="00F83699">
        <w:rPr>
          <w:lang w:eastAsia="ar-SA"/>
        </w:rPr>
        <w:t>spare</w:t>
      </w:r>
      <w:proofErr w:type="spellEnd"/>
      <w:r w:rsidRPr="00F83699">
        <w:rPr>
          <w:lang w:eastAsia="ar-SA"/>
        </w:rPr>
        <w:t xml:space="preserve"> </w:t>
      </w:r>
      <w:proofErr w:type="spellStart"/>
      <w:r w:rsidRPr="00F83699">
        <w:rPr>
          <w:lang w:eastAsia="ar-SA"/>
        </w:rPr>
        <w:t>part</w:t>
      </w:r>
      <w:proofErr w:type="spellEnd"/>
      <w:r w:rsidRPr="00F83699">
        <w:rPr>
          <w:lang w:eastAsia="ar-SA"/>
        </w:rPr>
        <w:t xml:space="preserve"> </w:t>
      </w:r>
      <w:proofErr w:type="spellStart"/>
      <w:r w:rsidRPr="00F83699">
        <w:rPr>
          <w:lang w:eastAsia="ar-SA"/>
        </w:rPr>
        <w:t>list</w:t>
      </w:r>
      <w:proofErr w:type="spellEnd"/>
      <w:r w:rsidRPr="00F83699">
        <w:rPr>
          <w:lang w:eastAsia="ar-SA"/>
        </w:rPr>
        <w:t>) του Κατασκευαστή καθώς και να γνωστοποιείται στην αναθέτουσα αρχή εγκαίρως.</w:t>
      </w:r>
    </w:p>
    <w:p w:rsidR="00F83699" w:rsidRPr="00F83699" w:rsidRDefault="00F83699" w:rsidP="00F83699">
      <w:pPr>
        <w:rPr>
          <w:lang w:eastAsia="ar-SA"/>
        </w:rPr>
      </w:pPr>
      <w:r w:rsidRPr="00F83699">
        <w:rPr>
          <w:lang w:eastAsia="ar-SA"/>
        </w:rPr>
        <w:t>9.</w:t>
      </w:r>
      <w:r w:rsidRPr="00F83699">
        <w:rPr>
          <w:lang w:eastAsia="ar-SA"/>
        </w:rPr>
        <w:tab/>
        <w:t xml:space="preserve">Να βεβαιώνεται από τον Κατασκευαστή ότι ο Προμηθευτής θα ενημερώνεται μέσω </w:t>
      </w:r>
      <w:proofErr w:type="spellStart"/>
      <w:r w:rsidRPr="00F83699">
        <w:rPr>
          <w:lang w:eastAsia="ar-SA"/>
        </w:rPr>
        <w:t>service</w:t>
      </w:r>
      <w:proofErr w:type="spellEnd"/>
      <w:r w:rsidRPr="00F83699">
        <w:rPr>
          <w:lang w:eastAsia="ar-SA"/>
        </w:rPr>
        <w:t xml:space="preserve"> </w:t>
      </w:r>
      <w:proofErr w:type="spellStart"/>
      <w:r w:rsidRPr="00F83699">
        <w:rPr>
          <w:lang w:eastAsia="ar-SA"/>
        </w:rPr>
        <w:t>bulletin</w:t>
      </w:r>
      <w:proofErr w:type="spellEnd"/>
      <w:r w:rsidRPr="00F83699">
        <w:rPr>
          <w:lang w:eastAsia="ar-SA"/>
        </w:rPr>
        <w:t xml:space="preserve"> σχετικά με το πιο πρόσφατο πρωτόκολλο συντήρησης που προτείνει καθώς και με πιο πρόσφατα σε ισχύ εγχειρίδια συντήρησης (</w:t>
      </w:r>
      <w:proofErr w:type="spellStart"/>
      <w:r w:rsidRPr="00F83699">
        <w:rPr>
          <w:lang w:eastAsia="ar-SA"/>
        </w:rPr>
        <w:t>service</w:t>
      </w:r>
      <w:proofErr w:type="spellEnd"/>
      <w:r w:rsidRPr="00F83699">
        <w:rPr>
          <w:lang w:eastAsia="ar-SA"/>
        </w:rPr>
        <w:t xml:space="preserve"> </w:t>
      </w:r>
      <w:proofErr w:type="spellStart"/>
      <w:r w:rsidRPr="00F83699">
        <w:rPr>
          <w:lang w:eastAsia="ar-SA"/>
        </w:rPr>
        <w:t>manuals</w:t>
      </w:r>
      <w:proofErr w:type="spellEnd"/>
      <w:r w:rsidRPr="00F83699">
        <w:rPr>
          <w:lang w:eastAsia="ar-SA"/>
        </w:rPr>
        <w:t>) και καταλόγου ανταλλακτικών (</w:t>
      </w:r>
      <w:proofErr w:type="spellStart"/>
      <w:r w:rsidRPr="00F83699">
        <w:rPr>
          <w:lang w:eastAsia="ar-SA"/>
        </w:rPr>
        <w:t>spare</w:t>
      </w:r>
      <w:proofErr w:type="spellEnd"/>
      <w:r w:rsidRPr="00F83699">
        <w:rPr>
          <w:lang w:eastAsia="ar-SA"/>
        </w:rPr>
        <w:t xml:space="preserve"> </w:t>
      </w:r>
      <w:proofErr w:type="spellStart"/>
      <w:r w:rsidRPr="00F83699">
        <w:rPr>
          <w:lang w:eastAsia="ar-SA"/>
        </w:rPr>
        <w:t>parts</w:t>
      </w:r>
      <w:proofErr w:type="spellEnd"/>
      <w:r w:rsidRPr="00F83699">
        <w:rPr>
          <w:lang w:eastAsia="ar-SA"/>
        </w:rPr>
        <w:t>).</w:t>
      </w:r>
    </w:p>
    <w:p w:rsidR="00F83699" w:rsidRPr="00F83699" w:rsidRDefault="00F83699" w:rsidP="00F83699">
      <w:pPr>
        <w:rPr>
          <w:lang w:eastAsia="ar-SA"/>
        </w:rPr>
      </w:pPr>
      <w:r w:rsidRPr="00F83699">
        <w:rPr>
          <w:lang w:eastAsia="ar-SA"/>
        </w:rPr>
        <w:t>10.</w:t>
      </w:r>
      <w:r w:rsidRPr="00F83699">
        <w:rPr>
          <w:lang w:eastAsia="ar-SA"/>
        </w:rPr>
        <w:tab/>
        <w:t>Να διατίθεται η δυνατότητα απομακρυσμένης ανταπόκρισης για διάγνωση και πιθανή επίλυση της βλάβης, εφόσον διατίθεται κατάλληλη δικτυακή σύνδεση από το Νοσοκομείο. Να αναφερθεί ο χρόνος απομακρυσμένης ανταπόκρισης προς αξιολόγηση. Να δοθούν στοιχεία.</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Γ.</w:t>
      </w:r>
      <w:r w:rsidRPr="00F83699">
        <w:rPr>
          <w:lang w:eastAsia="ar-SA"/>
        </w:rPr>
        <w:tab/>
        <w:t>Παράδοση/Εγκατάσταση/Εκπαίδευση</w:t>
      </w:r>
    </w:p>
    <w:p w:rsidR="00F83699" w:rsidRPr="00F83699" w:rsidRDefault="00F83699" w:rsidP="00F83699">
      <w:pPr>
        <w:rPr>
          <w:lang w:eastAsia="ar-SA"/>
        </w:rPr>
      </w:pPr>
      <w:r w:rsidRPr="00F83699">
        <w:rPr>
          <w:lang w:eastAsia="ar-SA"/>
        </w:rPr>
        <w:t>1.</w:t>
      </w:r>
      <w:r w:rsidRPr="00F83699">
        <w:rPr>
          <w:lang w:eastAsia="ar-SA"/>
        </w:rPr>
        <w:tab/>
        <w:t>Το μηχάνημα θα παραδοθεί και θα εγκατασταθεί σε πλήρη και καλή λειτουργία με ευθύνη του Προμηθευτή στον χώρο που θα του υποδειχθεί από το Νοσοκομείο εντός 90 ημερών.</w:t>
      </w:r>
    </w:p>
    <w:p w:rsidR="00F83699" w:rsidRPr="00F83699" w:rsidRDefault="00F83699" w:rsidP="00F83699">
      <w:pPr>
        <w:rPr>
          <w:lang w:eastAsia="ar-SA"/>
        </w:rPr>
      </w:pPr>
      <w:r w:rsidRPr="00F83699">
        <w:rPr>
          <w:lang w:eastAsia="ar-SA"/>
        </w:rPr>
        <w:t>2.</w:t>
      </w:r>
      <w:r w:rsidRPr="00F83699">
        <w:rPr>
          <w:lang w:eastAsia="ar-SA"/>
        </w:rPr>
        <w:tab/>
        <w:t>Ο Προμηθευτής θα εκπαιδεύσει τους Ιατρούς Ακτινολόγους και τους Χειριστές Τεχνολόγους του Νοσοκομείου στην χρήση των προσφερόμενων συστημάτων. Να αναφερθεί αναλυτικά το πρόγραμμα εκπαίδευσης και η χρονική διάρκεια του.</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Δ.  Εμπειρία-Τεχνογνωσία</w:t>
      </w:r>
    </w:p>
    <w:p w:rsidR="00F83699" w:rsidRPr="00F83699" w:rsidRDefault="00F83699" w:rsidP="00F83699">
      <w:pPr>
        <w:rPr>
          <w:lang w:eastAsia="ar-SA"/>
        </w:rPr>
      </w:pPr>
      <w:r w:rsidRPr="00F83699">
        <w:rPr>
          <w:lang w:eastAsia="ar-SA"/>
        </w:rPr>
        <w:t>1.</w:t>
      </w:r>
      <w:r w:rsidRPr="00F83699">
        <w:rPr>
          <w:lang w:eastAsia="ar-SA"/>
        </w:rPr>
        <w:tab/>
        <w:t>Ο Προμηθευτής θα πρέπει να καταθέσει τουλάχιστον μία (1) σύμβαση με Δημόσια ή Ιδιωτικά Νοσοκομεία, με ημερομηνία έναρξης της σύμβασης το χρονικό διάστημα 2020-2024, που περιλαμβάνει την προμήθεια και εγκατάσταση Φορητού Ακτινολογικού για την απόδειξη της Εμπειρίας και Τεχνογνωσίας του.</w:t>
      </w: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bookmarkStart w:id="5" w:name="_Toc239845775"/>
      <w:r w:rsidRPr="00F83699">
        <w:rPr>
          <w:lang w:eastAsia="ar-SA"/>
        </w:rPr>
        <w:t>ΠΑΡΑΡΤΗΜΑ ΙΙI – ΕΕΕΣ</w:t>
      </w:r>
      <w:bookmarkEnd w:id="5"/>
      <w:r w:rsidRPr="00F83699">
        <w:rPr>
          <w:lang w:eastAsia="ar-SA"/>
        </w:rPr>
        <w:t xml:space="preserve"> </w:t>
      </w:r>
    </w:p>
    <w:p w:rsidR="00F83699" w:rsidRPr="00F83699" w:rsidRDefault="00F83699" w:rsidP="00F83699">
      <w:pPr>
        <w:rPr>
          <w:lang w:eastAsia="el-GR"/>
        </w:rPr>
      </w:pPr>
      <w:r w:rsidRPr="00F83699">
        <w:rPr>
          <w:lang w:eastAsia="el-GR"/>
        </w:rPr>
        <w:lastRenderedPageBreak/>
        <w:t xml:space="preserve">Η Αναθέτουσα αρχή συντάσσει με τη χρήση της υπηρεσίας </w:t>
      </w:r>
      <w:proofErr w:type="spellStart"/>
      <w:r w:rsidRPr="00F83699">
        <w:rPr>
          <w:lang w:eastAsia="el-GR"/>
        </w:rPr>
        <w:t>eΕΕΕΣ</w:t>
      </w:r>
      <w:proofErr w:type="spellEnd"/>
      <w:r w:rsidRPr="00F83699">
        <w:rPr>
          <w:lang w:eastAsia="el-GR"/>
        </w:rPr>
        <w:t xml:space="preserve">, ήτοι της διαδικτυακή πλατφόρμας που διαθέτει η ΕΕ, το πρότυπο που θα ανταποκρίνεται: α) στις καταστάσεις εκείνες για τις οποίες οι οικονομικοί φορείς αποκλείονται ή με βάση τα έγγραφα της σύμβασης μπορούν να αποκλεισθούν καθώς και β) στα κριτήρια ποιοτικής επιλογής που έχουν καθοριστεί ως τα ως άνω έγγραφα. Το περιεχόμενο του αρχείου ως αρχείο </w:t>
      </w:r>
      <w:r w:rsidRPr="00F83699">
        <w:rPr>
          <w:lang w:val="en-US" w:eastAsia="el-GR"/>
        </w:rPr>
        <w:t>PDF</w:t>
      </w:r>
      <w:r w:rsidRPr="00F83699">
        <w:rPr>
          <w:lang w:eastAsia="el-GR"/>
        </w:rPr>
        <w:t xml:space="preserve">, ψηφιακά υπογεγραμμένο, αναρτάται ξεχωριστά ως αναπόσπαστο μέρος της διακήρυξης. Το αρχείο </w:t>
      </w:r>
      <w:r w:rsidRPr="00F83699">
        <w:rPr>
          <w:lang w:val="en-US" w:eastAsia="el-GR"/>
        </w:rPr>
        <w:t>XML</w:t>
      </w:r>
      <w:r w:rsidRPr="00F83699">
        <w:rPr>
          <w:lang w:eastAsia="el-GR"/>
        </w:rPr>
        <w:t xml:space="preserve"> αναρτάται για την διευκόλυνση των οικονομικών φορέων προκειμένου να συντάξουν μέσω της υπηρεσίας </w:t>
      </w:r>
      <w:proofErr w:type="spellStart"/>
      <w:r w:rsidRPr="00F83699">
        <w:rPr>
          <w:lang w:eastAsia="el-GR"/>
        </w:rPr>
        <w:t>eΕΕΕΣ</w:t>
      </w:r>
      <w:proofErr w:type="spellEnd"/>
      <w:r w:rsidRPr="00F83699">
        <w:rPr>
          <w:lang w:eastAsia="el-GR"/>
        </w:rPr>
        <w:t xml:space="preserve"> της ΕΕ τη σχετική απάντησή τους. Οι προσφέροντες συμπληρώνουν το σχετικό πρότυπο ΕΕΕΣ το οποίο έχει αναρτηθεί, σε μορφή αρχείων τύπου </w:t>
      </w:r>
      <w:r w:rsidRPr="00F83699">
        <w:rPr>
          <w:lang w:val="en-US" w:eastAsia="el-GR"/>
        </w:rPr>
        <w:t>XML</w:t>
      </w:r>
      <w:r w:rsidRPr="00F83699">
        <w:rPr>
          <w:lang w:eastAsia="el-GR"/>
        </w:rPr>
        <w:t xml:space="preserve"> και </w:t>
      </w:r>
      <w:r w:rsidRPr="00F83699">
        <w:rPr>
          <w:lang w:val="en-US" w:eastAsia="el-GR"/>
        </w:rPr>
        <w:t>PDF</w:t>
      </w:r>
      <w:r w:rsidRPr="00F83699">
        <w:rPr>
          <w:lang w:eastAsia="el-GR"/>
        </w:rPr>
        <w:t xml:space="preserve">, στη διαδικτυακή πύλη </w:t>
      </w:r>
      <w:hyperlink r:id="rId6" w:history="1">
        <w:r w:rsidRPr="00F83699">
          <w:rPr>
            <w:lang w:val="en-US" w:eastAsia="el-GR"/>
          </w:rPr>
          <w:t>www</w:t>
        </w:r>
        <w:r w:rsidRPr="00F83699">
          <w:rPr>
            <w:lang w:eastAsia="el-GR"/>
          </w:rPr>
          <w:t>.</w:t>
        </w:r>
        <w:proofErr w:type="spellStart"/>
        <w:r w:rsidRPr="00F83699">
          <w:rPr>
            <w:lang w:val="en-US" w:eastAsia="el-GR"/>
          </w:rPr>
          <w:t>promitheus</w:t>
        </w:r>
        <w:proofErr w:type="spellEnd"/>
        <w:r w:rsidRPr="00F83699">
          <w:rPr>
            <w:lang w:eastAsia="el-GR"/>
          </w:rPr>
          <w:t>.</w:t>
        </w:r>
        <w:r w:rsidRPr="00F83699">
          <w:rPr>
            <w:lang w:val="en-US" w:eastAsia="el-GR"/>
          </w:rPr>
          <w:t>gov</w:t>
        </w:r>
        <w:r w:rsidRPr="00F83699">
          <w:rPr>
            <w:lang w:eastAsia="el-GR"/>
          </w:rPr>
          <w:t>.</w:t>
        </w:r>
        <w:r w:rsidRPr="00F83699">
          <w:rPr>
            <w:lang w:val="en-US" w:eastAsia="el-GR"/>
          </w:rPr>
          <w:t>gr</w:t>
        </w:r>
      </w:hyperlink>
      <w:r w:rsidRPr="00F83699">
        <w:rPr>
          <w:lang w:eastAsia="el-GR"/>
        </w:rPr>
        <w:t xml:space="preserve"> του ΕΣΗΔΗΣ και αποτελεί αναπόσπαστο τμήμα της διακήρυξης. Πρόκειται για υπεύθυνη δήλωση της καταλληλότητας, της οικονομικής κατάστασης και των ικανοτήτων των επιχειρήσεων, η οποία χρησιμοποιείται ως προκαταρκτικό αποδεικτικό σε όλες τις διαδικασίες σύναψης δημοσίων συμβάσεων που υπερβαίνουν το κατώτατο όριο της Ε.Ε. Η Υπεύθυνη δήλωση επιτρέπει στους συμμετέχοντες οικονομικούς φορείς να αποδείξουν ότι:</w:t>
      </w:r>
    </w:p>
    <w:p w:rsidR="00F83699" w:rsidRPr="00F83699" w:rsidRDefault="00F83699" w:rsidP="00F83699">
      <w:pPr>
        <w:rPr>
          <w:lang w:eastAsia="el-GR"/>
        </w:rPr>
      </w:pPr>
      <w:r w:rsidRPr="00F83699">
        <w:rPr>
          <w:lang w:eastAsia="el-GR"/>
        </w:rPr>
        <w:t>Δεν βρίσκονται σε μία από τις καταστάσεις για τις οποίες είναι δυνατόν να αποκλειστούν από τη σύναψη δημόσιας σύμβασης.</w:t>
      </w:r>
    </w:p>
    <w:p w:rsidR="00F83699" w:rsidRPr="00F83699" w:rsidRDefault="00F83699" w:rsidP="00F83699">
      <w:pPr>
        <w:rPr>
          <w:lang w:eastAsia="el-GR"/>
        </w:rPr>
      </w:pPr>
      <w:r w:rsidRPr="00F83699">
        <w:rPr>
          <w:lang w:eastAsia="el-GR"/>
        </w:rPr>
        <w:t>Πληρούν τα συναφή κριτήρια αποκλεισμού και επιλογής.</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Αναλυτικές οδηγίες και πληροφορίες για το θεσμικό πλαίσιο, τον τρόπο χρήσης και συμπλήρωσης ηλεκτρονικών ΕΕΕΣ και της χρήση του υποσυστήματος </w:t>
      </w:r>
      <w:proofErr w:type="spellStart"/>
      <w:r w:rsidRPr="00F83699">
        <w:rPr>
          <w:lang w:eastAsia="el-GR"/>
        </w:rPr>
        <w:t>Promitheus</w:t>
      </w:r>
      <w:proofErr w:type="spellEnd"/>
      <w:r w:rsidRPr="00F83699">
        <w:rPr>
          <w:lang w:eastAsia="el-GR"/>
        </w:rPr>
        <w:t xml:space="preserve"> </w:t>
      </w:r>
      <w:proofErr w:type="spellStart"/>
      <w:r w:rsidRPr="00F83699">
        <w:rPr>
          <w:lang w:eastAsia="el-GR"/>
        </w:rPr>
        <w:t>ESPDint</w:t>
      </w:r>
      <w:proofErr w:type="spellEnd"/>
      <w:r w:rsidRPr="00F83699">
        <w:rPr>
          <w:lang w:eastAsia="el-GR"/>
        </w:rPr>
        <w:t xml:space="preserve"> είναι αναρτημένες σε σχετική θεματική ενότητα στη Διαδικτυακή Πύλη (</w:t>
      </w:r>
      <w:hyperlink r:id="rId7" w:history="1">
        <w:r w:rsidRPr="00F83699">
          <w:rPr>
            <w:lang w:eastAsia="el-GR"/>
          </w:rPr>
          <w:t>www.promitheus.gov.gr</w:t>
        </w:r>
      </w:hyperlink>
      <w:r w:rsidRPr="00F83699">
        <w:rPr>
          <w:lang w:eastAsia="el-GR"/>
        </w:rPr>
        <w:t>) του ΟΠΣ ΕΣΗΔΗΣ.</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ΕΠΙΣΗΜΑΙΝΕΤΑΙ ΤΟ ΕΞΗΣ:</w:t>
      </w:r>
    </w:p>
    <w:p w:rsidR="00F83699" w:rsidRPr="00F83699" w:rsidRDefault="00F83699" w:rsidP="00F83699">
      <w:pPr>
        <w:rPr>
          <w:lang w:eastAsia="el-GR"/>
        </w:rPr>
      </w:pPr>
      <w:r w:rsidRPr="00F83699">
        <w:rPr>
          <w:lang w:eastAsia="el-GR"/>
        </w:rPr>
        <w:t>Η απάντηση στο "Μέρος IV: Κριτήρια επιλογής" του Ε.Ε.Ε.Σ. θα δοθεί με την συμπλήρωση της Γενικής ένδειξης για όλα τα κριτήρια επιλογής.</w:t>
      </w:r>
    </w:p>
    <w:p w:rsidR="00F83699" w:rsidRPr="00F83699" w:rsidRDefault="00F83699" w:rsidP="00F83699">
      <w:pPr>
        <w:rPr>
          <w:lang w:eastAsia="el-GR"/>
        </w:rPr>
      </w:pPr>
      <w:r w:rsidRPr="00F83699">
        <w:rPr>
          <w:lang w:eastAsia="ar-SA"/>
        </w:rPr>
        <w:br w:type="page"/>
      </w:r>
    </w:p>
    <w:p w:rsidR="00F83699" w:rsidRPr="00F83699" w:rsidRDefault="00F83699" w:rsidP="00F83699">
      <w:pPr>
        <w:rPr>
          <w:lang w:eastAsia="ar-SA"/>
        </w:rPr>
      </w:pPr>
      <w:bookmarkStart w:id="6" w:name="_Toc239845776"/>
      <w:r w:rsidRPr="00F83699">
        <w:rPr>
          <w:lang w:eastAsia="ar-SA"/>
        </w:rPr>
        <w:lastRenderedPageBreak/>
        <w:t>ΠΑΡΑΡΤΗΜΑ ΙV – Οδηγίες συμπλήρωσης φύλλου συμμόρφωσης τεχνικής προσφοράς</w:t>
      </w:r>
      <w:bookmarkEnd w:id="6"/>
      <w:r w:rsidRPr="00F83699">
        <w:rPr>
          <w:lang w:eastAsia="ar-SA"/>
        </w:rPr>
        <w:t xml:space="preserve"> </w:t>
      </w:r>
    </w:p>
    <w:p w:rsidR="00F83699" w:rsidRPr="00F83699" w:rsidRDefault="00F83699" w:rsidP="00F83699">
      <w:pPr>
        <w:rPr>
          <w:lang w:eastAsia="el-GR"/>
        </w:rPr>
      </w:pPr>
      <w:r w:rsidRPr="00F83699">
        <w:rPr>
          <w:lang w:eastAsia="el-GR"/>
        </w:rPr>
        <w:t>Επί ποινή αποκλεισμού:</w:t>
      </w:r>
    </w:p>
    <w:p w:rsidR="00F83699" w:rsidRPr="00F83699" w:rsidRDefault="00F83699" w:rsidP="00F83699">
      <w:pPr>
        <w:rPr>
          <w:lang w:eastAsia="el-GR"/>
        </w:rPr>
      </w:pPr>
      <w:r w:rsidRPr="00F83699">
        <w:rPr>
          <w:lang w:eastAsia="el-GR"/>
        </w:rPr>
        <w:t>Να δηλώνεται ρητά η συμμόρφωση ή απόκλιση από τις ζητούμενες τεχνικές προδιαγραφές και ειδικούς όρους, τηρώντας την ίδια σειρά και αρίθμηση του Παραρτήματος. Τονίζεται ότι είναι υποχρεωτική η απάντηση σε όλα τα σημεία του ΠΙΝΑΚΑ ΣΥΜΜΟΡΦΩΣΗΣ και η παροχή όλων των πληροφοριών που ζητούνται.</w:t>
      </w:r>
    </w:p>
    <w:p w:rsidR="00F83699" w:rsidRPr="00F83699" w:rsidRDefault="00F83699" w:rsidP="00F83699">
      <w:pPr>
        <w:rPr>
          <w:lang w:eastAsia="el-GR"/>
        </w:rPr>
      </w:pPr>
    </w:p>
    <w:p w:rsidR="00F83699" w:rsidRPr="00F83699" w:rsidRDefault="00F83699" w:rsidP="00F83699">
      <w:pPr>
        <w:rPr>
          <w:lang w:val="x-none" w:eastAsia="x-none"/>
        </w:rPr>
      </w:pPr>
      <w:r w:rsidRPr="00F83699">
        <w:rPr>
          <w:lang w:val="x-none" w:eastAsia="x-none"/>
        </w:rPr>
        <w:t>Στη Στήλη «ΤΕΧΝΙΚΗ ΠΡΟΔΙΑΓΡΑΦΗ», περιγράφονται αναλυτικά οι αντίστοιχοι τεχνικοί όροι, υποχρεώσεις ή επεξηγήσεις για τα οποία θα πρέπει να δοθούν αντίστοιχες απαντήσεις. Προσφορές που δεν καλύπτουν πλήρως τις τεχνικές προδιαγραφές απορρίπτονται ως απαράδεκτες.</w:t>
      </w:r>
    </w:p>
    <w:p w:rsidR="00F83699" w:rsidRPr="00F83699" w:rsidRDefault="00F83699" w:rsidP="00F83699">
      <w:pPr>
        <w:rPr>
          <w:lang w:val="x-none" w:eastAsia="x-none"/>
        </w:rPr>
      </w:pPr>
      <w:r w:rsidRPr="00F83699">
        <w:rPr>
          <w:lang w:val="x-none" w:eastAsia="x-none"/>
        </w:rPr>
        <w:t xml:space="preserve">Στη στήλη «ΑΠΑΝΤΗΣΗ (ΑΠΑΙΤΗΣΗ -ΤΕΚΜΗΡΙΩΣΗ)» σημειώνεται η απάντηση του υποψηφίου προμηθευτή που έχει τη μορφή ΝΑΙ/ ΟΧΙ εάν η αντίστοιχη προδιαγραφή </w:t>
      </w:r>
      <w:proofErr w:type="spellStart"/>
      <w:r w:rsidRPr="00F83699">
        <w:rPr>
          <w:lang w:val="x-none" w:eastAsia="x-none"/>
        </w:rPr>
        <w:t>πληρούται</w:t>
      </w:r>
      <w:proofErr w:type="spellEnd"/>
      <w:r w:rsidRPr="00F83699">
        <w:rPr>
          <w:lang w:val="x-none" w:eastAsia="x-none"/>
        </w:rPr>
        <w:t xml:space="preserve"> ή όχι από την προσφορά ή ένα αριθμητικό μέγεθος που δηλώνει την ποσότητα του αντίστοιχου χαρακτηριστικού στην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 Σε περίπτωση που δεν έχει συμπληρωθεί η στήλη «ΑΠΑΝΤΗΣΗ-ΤΕΚΜΗΡΙΩΣΗ», για έστω και έναν από τους όρους στον πίνακα συμμόρφωσης, τότε θεωρείται ότι δεν υπάρχει απάντηση στον σχετικό όρο.</w:t>
      </w:r>
    </w:p>
    <w:p w:rsidR="00F83699" w:rsidRPr="00F83699" w:rsidRDefault="00F83699" w:rsidP="00F83699">
      <w:pPr>
        <w:rPr>
          <w:lang w:val="x-none" w:eastAsia="x-none"/>
        </w:rPr>
      </w:pPr>
      <w:r w:rsidRPr="00F83699">
        <w:rPr>
          <w:lang w:val="x-none" w:eastAsia="x-none"/>
        </w:rPr>
        <w:t xml:space="preserve">Στη στήλη «ΠΑΡΑΠΟΜΠΗ» θα καταγραφεί η σαφής παραπομπή σε Παράρτημα της Τεχνικής Προσφοράς το οποίο θα περιλαμβάνει αριθμημένα Τεχνικά Φυλλάδια, ή αναλυτικές τεχνικές περιγραφές των ειδών, του εξοπλισμού ή του τρόπου διασύνδεσης και λειτουργίας ή αναφορές μεθοδολογίας εγκατάστασης και υποστήριξης κλπ., ή έγγραφες βεβαιώσεις που κατά την κρίση του υποψηφίου Προμηθευτή τεκμηριώνουν τα στοιχεία των Πινάκων Συμμόρφωσης. Συγκεκριμένα, στο φύλλο συμμόρφωσης, που αφορά στις τεχνικές προδιαγραφές, οι παραπομπές θα πρέπει να γίνονται στα επίσημα </w:t>
      </w:r>
      <w:r w:rsidRPr="00F83699">
        <w:rPr>
          <w:lang w:val="en-US" w:eastAsia="x-none"/>
        </w:rPr>
        <w:t>prospectus</w:t>
      </w:r>
      <w:r w:rsidRPr="00F83699">
        <w:rPr>
          <w:lang w:val="x-none" w:eastAsia="x-none"/>
        </w:rPr>
        <w:t xml:space="preserve"> του κατασκευαστικού οίκου ή σε επίσημες βεβαιώσεις του κατασκευαστικού οίκου, για ό,τι δεν αναγράφεται στα </w:t>
      </w:r>
      <w:r w:rsidRPr="00F83699">
        <w:rPr>
          <w:lang w:val="en-US" w:eastAsia="x-none"/>
        </w:rPr>
        <w:t>prospectus</w:t>
      </w:r>
      <w:r w:rsidRPr="00F83699">
        <w:rPr>
          <w:lang w:val="x-none" w:eastAsia="x-none"/>
        </w:rPr>
        <w:t xml:space="preserve">. Προσφορές οι οποίες θα απαντούν μονολεκτικά (π.χ. ΝΑΙ ή ΣΥΜΦΩΝΟΥΜΕ </w:t>
      </w:r>
      <w:proofErr w:type="spellStart"/>
      <w:r w:rsidRPr="00F83699">
        <w:rPr>
          <w:lang w:val="x-none" w:eastAsia="x-none"/>
        </w:rPr>
        <w:t>κ.λ.π</w:t>
      </w:r>
      <w:proofErr w:type="spellEnd"/>
      <w:r w:rsidRPr="00F83699">
        <w:rPr>
          <w:lang w:val="x-none" w:eastAsia="x-none"/>
        </w:rPr>
        <w:t xml:space="preserve">.), με απλή κατάφαση ή επεξήγηση δηλαδή, χωρίς τεκμηρίωση και παραπομπές ή χωρίς πλήρη αντιστοιχία μεταξύ κειμένου ανά παράγραφο και </w:t>
      </w:r>
      <w:r w:rsidRPr="00F83699">
        <w:rPr>
          <w:lang w:val="en-US" w:eastAsia="x-none"/>
        </w:rPr>
        <w:t>prospectus</w:t>
      </w:r>
      <w:r w:rsidRPr="00F83699">
        <w:rPr>
          <w:lang w:val="x-none" w:eastAsia="x-none"/>
        </w:rPr>
        <w:t xml:space="preserve"> θα αποκλείονται.</w:t>
      </w:r>
    </w:p>
    <w:p w:rsidR="00F83699" w:rsidRPr="00F83699" w:rsidRDefault="00F83699" w:rsidP="00F83699">
      <w:pPr>
        <w:rPr>
          <w:lang w:val="x-none" w:eastAsia="x-none"/>
        </w:rPr>
      </w:pPr>
      <w:r w:rsidRPr="00F83699">
        <w:rPr>
          <w:lang w:val="x-none" w:eastAsia="x-none"/>
        </w:rPr>
        <w:t xml:space="preserve">Είναι ιδιαίτερα επιθυμητή η πληρέστερη συμπλήρωση των παραπομπών, οι οποίες πρέπει να είναι κατά το δυνατόν συγκεκριμένες (π.χ. Τεχνικό Φυλλάδιο 3, Σελ. 4 Παράγραφος 4, κ.λπ.). Αντίστοιχα στο τεχνικό φυλλάδιο ή στην αναφορά θα υπογραμμιστεί το σημείο που τεκμηριώνει τη συμφωνία και θα σημειωθεί η αντίστοιχη παράγραφος του Πίνακα Συμμόρφωσης, στην οποία καταγράφεται η ζητούμενη προδιαγραφή (π.χ. </w:t>
      </w:r>
      <w:proofErr w:type="spellStart"/>
      <w:r w:rsidRPr="00F83699">
        <w:rPr>
          <w:lang w:val="x-none" w:eastAsia="x-none"/>
        </w:rPr>
        <w:t>Προδ</w:t>
      </w:r>
      <w:proofErr w:type="spellEnd"/>
      <w:r w:rsidRPr="00F83699">
        <w:rPr>
          <w:lang w:val="x-none" w:eastAsia="x-none"/>
        </w:rPr>
        <w:t>. 4.18)</w:t>
      </w:r>
    </w:p>
    <w:p w:rsidR="00F83699" w:rsidRPr="00F83699" w:rsidRDefault="00F83699" w:rsidP="00F83699">
      <w:pPr>
        <w:rPr>
          <w:lang w:eastAsia="el-GR"/>
        </w:rPr>
      </w:pPr>
      <w:r w:rsidRPr="00F83699">
        <w:rPr>
          <w:lang w:eastAsia="el-GR"/>
        </w:rPr>
        <w:t>ΠΙΝΑΚΑΣ Σ  : ΦΥΛΛΟ ΣΥΜΜΟΡΦΩΣΗΣ ΤΕΧΝΙΚΩΝ ΠΡΟΔΙΑΓΡΑΦΩΝ</w:t>
      </w:r>
    </w:p>
    <w:tbl>
      <w:tblPr>
        <w:tblW w:w="8544" w:type="dxa"/>
        <w:jc w:val="center"/>
        <w:tblLayout w:type="fixed"/>
        <w:tblCellMar>
          <w:left w:w="10" w:type="dxa"/>
          <w:right w:w="10" w:type="dxa"/>
        </w:tblCellMar>
        <w:tblLook w:val="04A0" w:firstRow="1" w:lastRow="0" w:firstColumn="1" w:lastColumn="0" w:noHBand="0" w:noVBand="1"/>
      </w:tblPr>
      <w:tblGrid>
        <w:gridCol w:w="811"/>
        <w:gridCol w:w="3027"/>
        <w:gridCol w:w="2551"/>
        <w:gridCol w:w="2155"/>
      </w:tblGrid>
      <w:tr w:rsidR="00F83699" w:rsidRPr="00F83699" w:rsidTr="00990E80">
        <w:trPr>
          <w:trHeight w:val="701"/>
          <w:jc w:val="center"/>
        </w:trPr>
        <w:tc>
          <w:tcPr>
            <w:tcW w:w="811"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el-GR"/>
              </w:rPr>
            </w:pPr>
            <w:r w:rsidRPr="00F83699">
              <w:rPr>
                <w:lang w:eastAsia="el-GR"/>
              </w:rPr>
              <w:t>Α/Α</w:t>
            </w:r>
          </w:p>
        </w:tc>
        <w:tc>
          <w:tcPr>
            <w:tcW w:w="3027"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el-GR"/>
              </w:rPr>
            </w:pPr>
            <w:r w:rsidRPr="00F83699">
              <w:rPr>
                <w:lang w:eastAsia="el-GR"/>
              </w:rPr>
              <w:t>ΤΕΧΝΙΚΗ ΠΡΟΔΙΑΓΡΑΦΗ</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el-GR"/>
              </w:rPr>
            </w:pPr>
            <w:r w:rsidRPr="00F83699">
              <w:rPr>
                <w:lang w:eastAsia="el-GR"/>
              </w:rPr>
              <w:t>ΑΠΑΝΤΗΣΗ (ΑΠΑΙΤΗΣΗ -ΤΕΚΜΗΡΙΩΣΗ)</w:t>
            </w:r>
          </w:p>
        </w:tc>
        <w:tc>
          <w:tcPr>
            <w:tcW w:w="2155"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el-GR"/>
              </w:rPr>
            </w:pPr>
            <w:r w:rsidRPr="00F83699">
              <w:rPr>
                <w:lang w:eastAsia="el-GR"/>
              </w:rPr>
              <w:t>ΠΑΡΑΠΟΜΠΗ</w:t>
            </w:r>
          </w:p>
        </w:tc>
      </w:tr>
      <w:tr w:rsidR="00F83699" w:rsidRPr="00F83699" w:rsidTr="00990E80">
        <w:trPr>
          <w:trHeight w:val="139"/>
          <w:jc w:val="center"/>
        </w:trPr>
        <w:tc>
          <w:tcPr>
            <w:tcW w:w="811"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val="en-GB" w:eastAsia="ar-SA"/>
              </w:rPr>
            </w:pPr>
          </w:p>
        </w:tc>
        <w:tc>
          <w:tcPr>
            <w:tcW w:w="3027"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val="en-GB" w:eastAsia="ar-SA"/>
              </w:rPr>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val="en-GB" w:eastAsia="ar-SA"/>
              </w:rPr>
            </w:pPr>
          </w:p>
        </w:tc>
        <w:tc>
          <w:tcPr>
            <w:tcW w:w="2155"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val="en-GB" w:eastAsia="ar-SA"/>
              </w:rPr>
            </w:pPr>
          </w:p>
        </w:tc>
      </w:tr>
      <w:tr w:rsidR="00F83699" w:rsidRPr="00F83699" w:rsidTr="00990E80">
        <w:trPr>
          <w:trHeight w:val="154"/>
          <w:jc w:val="center"/>
        </w:trPr>
        <w:tc>
          <w:tcPr>
            <w:tcW w:w="811"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val="en-GB" w:eastAsia="ar-SA"/>
              </w:rPr>
            </w:pPr>
          </w:p>
        </w:tc>
        <w:tc>
          <w:tcPr>
            <w:tcW w:w="3027"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val="en-GB" w:eastAsia="ar-SA"/>
              </w:rPr>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val="en-GB" w:eastAsia="ar-SA"/>
              </w:rPr>
            </w:pPr>
          </w:p>
        </w:tc>
        <w:tc>
          <w:tcPr>
            <w:tcW w:w="2155"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val="en-GB" w:eastAsia="ar-SA"/>
              </w:rPr>
            </w:pPr>
          </w:p>
        </w:tc>
      </w:tr>
    </w:tbl>
    <w:p w:rsidR="00F83699" w:rsidRPr="00F83699" w:rsidRDefault="00F83699" w:rsidP="00F83699">
      <w:pPr>
        <w:rPr>
          <w:lang w:val="x-none" w:eastAsia="ar-SA"/>
        </w:rPr>
      </w:pPr>
    </w:p>
    <w:p w:rsidR="00F83699" w:rsidRPr="00F83699" w:rsidRDefault="00F83699" w:rsidP="00F83699">
      <w:pPr>
        <w:rPr>
          <w:lang w:eastAsia="ar-SA"/>
        </w:rPr>
      </w:pPr>
      <w:bookmarkStart w:id="7" w:name="_Toc239845777"/>
      <w:r w:rsidRPr="00F83699">
        <w:rPr>
          <w:lang w:eastAsia="ar-SA"/>
        </w:rPr>
        <w:t>ΠΑΡΑΡΤΗΜΑ V – Υπόδειγμα Οικονομικής Προσφοράς</w:t>
      </w:r>
      <w:bookmarkEnd w:id="7"/>
    </w:p>
    <w:p w:rsidR="00F83699" w:rsidRPr="00F83699" w:rsidRDefault="00F83699" w:rsidP="00F83699">
      <w:pPr>
        <w:rPr>
          <w:lang w:eastAsia="ar-SA"/>
        </w:rPr>
      </w:pPr>
    </w:p>
    <w:p w:rsidR="00F83699" w:rsidRPr="00F83699" w:rsidRDefault="00F83699" w:rsidP="00F83699">
      <w:pPr>
        <w:rPr>
          <w:lang w:eastAsia="el-GR"/>
        </w:rPr>
      </w:pPr>
      <w:r w:rsidRPr="00F83699">
        <w:rPr>
          <w:lang w:eastAsia="el-GR"/>
        </w:rPr>
        <w:t>ΠΙΝΑΚΑΣ Π 1</w:t>
      </w:r>
    </w:p>
    <w:p w:rsidR="00F83699" w:rsidRPr="00F83699" w:rsidRDefault="00F83699" w:rsidP="00F83699">
      <w:pPr>
        <w:rPr>
          <w:lang w:eastAsia="el-GR"/>
        </w:rPr>
      </w:pPr>
      <w:r w:rsidRPr="00F83699">
        <w:rPr>
          <w:lang w:eastAsia="el-GR"/>
        </w:rPr>
        <w:t>ΥΠΟΔΕΙΓΜΑ ΟΙΚΟΝΟΜΙΚΗΣ ΠΡΟΣΦΟΡΑΣ</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ΣΤΟΙΧΕΙΑ ΠΡΟΣΦΕΡΟΝΤΟΣ</w:t>
      </w:r>
    </w:p>
    <w:tbl>
      <w:tblPr>
        <w:tblW w:w="11033" w:type="dxa"/>
        <w:jc w:val="center"/>
        <w:tblLayout w:type="fixed"/>
        <w:tblCellMar>
          <w:left w:w="10" w:type="dxa"/>
          <w:right w:w="10" w:type="dxa"/>
        </w:tblCellMar>
        <w:tblLook w:val="04A0" w:firstRow="1" w:lastRow="0" w:firstColumn="1" w:lastColumn="0" w:noHBand="0" w:noVBand="1"/>
      </w:tblPr>
      <w:tblGrid>
        <w:gridCol w:w="557"/>
        <w:gridCol w:w="835"/>
        <w:gridCol w:w="970"/>
        <w:gridCol w:w="1072"/>
        <w:gridCol w:w="1200"/>
        <w:gridCol w:w="1469"/>
        <w:gridCol w:w="1176"/>
        <w:gridCol w:w="1114"/>
        <w:gridCol w:w="1248"/>
        <w:gridCol w:w="1392"/>
      </w:tblGrid>
      <w:tr w:rsidR="00F83699" w:rsidRPr="00F83699" w:rsidTr="00990E80">
        <w:trPr>
          <w:trHeight w:val="475"/>
          <w:jc w:val="center"/>
        </w:trPr>
        <w:tc>
          <w:tcPr>
            <w:tcW w:w="1392" w:type="dxa"/>
            <w:gridSpan w:val="2"/>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el-GR"/>
              </w:rPr>
            </w:pPr>
            <w:r w:rsidRPr="00F83699">
              <w:rPr>
                <w:lang w:eastAsia="el-GR"/>
              </w:rPr>
              <w:t>ΑΝΑΘΕΤΟΥΣΑ ΑΡΧΗ</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el-GR"/>
              </w:rPr>
            </w:pPr>
            <w:r w:rsidRPr="00F83699">
              <w:rPr>
                <w:lang w:eastAsia="el-GR"/>
              </w:rPr>
              <w:t xml:space="preserve">Γ.Ν.-ΛΑΣΙΘΙΟΥ – Γ.Ν.-Κ.Υ. ΝΕΑΠΟΛΗΣ «ΔΙΑΛΥΝΑΚΕΙΟ» </w:t>
            </w:r>
          </w:p>
        </w:tc>
      </w:tr>
      <w:tr w:rsidR="00F83699" w:rsidRPr="00F83699" w:rsidTr="00990E80">
        <w:trPr>
          <w:trHeight w:val="494"/>
          <w:jc w:val="center"/>
        </w:trPr>
        <w:tc>
          <w:tcPr>
            <w:tcW w:w="1392" w:type="dxa"/>
            <w:gridSpan w:val="2"/>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el-GR"/>
              </w:rPr>
            </w:pPr>
            <w:r w:rsidRPr="00F83699">
              <w:rPr>
                <w:lang w:eastAsia="el-GR"/>
              </w:rPr>
              <w:t>ΑΡΙΘ. ΔΙΑΚΗΡΥΞΗΣ</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el-GR"/>
              </w:rPr>
            </w:pPr>
            <w:r w:rsidRPr="00F83699">
              <w:rPr>
                <w:lang w:eastAsia="el-GR"/>
              </w:rPr>
              <w:t>/00-00-2026</w:t>
            </w:r>
          </w:p>
        </w:tc>
      </w:tr>
      <w:tr w:rsidR="00F83699" w:rsidRPr="00F83699" w:rsidTr="00990E80">
        <w:trPr>
          <w:trHeight w:val="600"/>
          <w:jc w:val="center"/>
        </w:trPr>
        <w:tc>
          <w:tcPr>
            <w:tcW w:w="1392" w:type="dxa"/>
            <w:gridSpan w:val="2"/>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el-GR"/>
              </w:rPr>
            </w:pPr>
            <w:r w:rsidRPr="00F83699">
              <w:rPr>
                <w:lang w:eastAsia="el-GR"/>
              </w:rPr>
              <w:t>ΤΙΤΛΟΣ ΕΡΓΟΥ :</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el-GR"/>
              </w:rPr>
            </w:pPr>
            <w:r w:rsidRPr="00F83699">
              <w:rPr>
                <w:lang w:eastAsia="el-GR"/>
              </w:rPr>
              <w:t>«Υποδομές Αναβάθμισης Υπηρεσιών Υγείας σε Γ.Ν. ΛΑΣΙΘΙΟΥ και Γ.Ν.-Κ.Υ. ΝΕΑΠΟΛΕΩΣ “ΔΙΑΛΥΝΑΚΕΙΟ” για την αντιμετώπιση της COVID-19»</w:t>
            </w:r>
          </w:p>
          <w:p w:rsidR="00F83699" w:rsidRPr="00F83699" w:rsidRDefault="00F83699" w:rsidP="00F83699">
            <w:pPr>
              <w:rPr>
                <w:lang w:eastAsia="el-GR"/>
              </w:rPr>
            </w:pPr>
            <w:r w:rsidRPr="00F83699">
              <w:rPr>
                <w:lang w:eastAsia="el-GR"/>
              </w:rPr>
              <w:t>Τίτλος Υποέργου 11:  «Προμήθεια τροχήλατου φορητού ακτινολογικού μηχανήματος για τις ανάγκες του Γ.Ν-Κ.Υ Νεαπόλεως "ΔΙΑΛΥΝΑΚΕΙΟ", με κριτήριο κατακύρωσης την χαμηλότερη τιμή» Α/Α  11  της Πράξης  «Υποδομές Αναβάθμισης Υπηρεσιών Υγείας σε Γ.Ν. ΛΑΣΙΘΙΟΥ και Γ.Ν.-Κ.Υ. ΝΕΑΠΟΛΕΩΣ "ΔΙΑΛΥΝΑΚΕΙΟ" για την αντιμετώπιση της COVID-19» με κωδικό ΟΠΣ 6003297.»</w:t>
            </w:r>
          </w:p>
          <w:p w:rsidR="00F83699" w:rsidRPr="00F83699" w:rsidRDefault="00F83699" w:rsidP="00F83699">
            <w:pPr>
              <w:rPr>
                <w:lang w:eastAsia="el-GR"/>
              </w:rPr>
            </w:pPr>
          </w:p>
        </w:tc>
      </w:tr>
      <w:tr w:rsidR="00F83699" w:rsidRPr="00F83699" w:rsidTr="00990E80">
        <w:trPr>
          <w:trHeight w:val="1080"/>
          <w:jc w:val="center"/>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el-GR"/>
              </w:rPr>
            </w:pPr>
            <w:r w:rsidRPr="00F83699">
              <w:rPr>
                <w:lang w:eastAsia="el-GR"/>
              </w:rPr>
              <w:t>Α/Α</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el-GR"/>
              </w:rPr>
            </w:pPr>
            <w:r w:rsidRPr="00F83699">
              <w:rPr>
                <w:lang w:eastAsia="el-GR"/>
              </w:rPr>
              <w:t>ΠΕΡΙΓΡΑΦ Η ΕΙΔΟΥΣ</w:t>
            </w:r>
          </w:p>
        </w:tc>
        <w:tc>
          <w:tcPr>
            <w:tcW w:w="970"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el-GR"/>
              </w:rPr>
            </w:pPr>
            <w:r w:rsidRPr="00F83699">
              <w:rPr>
                <w:lang w:eastAsia="el-GR"/>
              </w:rPr>
              <w:t>ΜΟΝΑΔΑ</w:t>
            </w:r>
          </w:p>
          <w:p w:rsidR="00F83699" w:rsidRPr="00F83699" w:rsidRDefault="00F83699" w:rsidP="00F83699">
            <w:pPr>
              <w:rPr>
                <w:lang w:eastAsia="el-GR"/>
              </w:rPr>
            </w:pPr>
            <w:r w:rsidRPr="00F83699">
              <w:rPr>
                <w:lang w:eastAsia="el-GR"/>
              </w:rPr>
              <w:t>ΜΕΤΡΗΣΗΣ</w:t>
            </w: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el-GR"/>
              </w:rPr>
            </w:pPr>
            <w:r w:rsidRPr="00F83699">
              <w:rPr>
                <w:lang w:eastAsia="el-GR"/>
              </w:rPr>
              <w:t>ΠΟΣΟΤΗΤΑ</w:t>
            </w: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el-GR"/>
              </w:rPr>
            </w:pPr>
            <w:r w:rsidRPr="00F83699">
              <w:rPr>
                <w:lang w:eastAsia="el-GR"/>
              </w:rPr>
              <w:t>ΠΡΟΣΦΕΡΟΜΕΝΗ ΤΙΜΗ (Π)</w:t>
            </w:r>
          </w:p>
          <w:p w:rsidR="00F83699" w:rsidRPr="00F83699" w:rsidRDefault="00F83699" w:rsidP="00F83699">
            <w:pPr>
              <w:rPr>
                <w:lang w:eastAsia="el-GR"/>
              </w:rPr>
            </w:pPr>
            <w:r w:rsidRPr="00F83699">
              <w:rPr>
                <w:lang w:eastAsia="el-GR"/>
              </w:rPr>
              <w:t>ΜΟΝΑΔΟΣ ΠΡΟ ΦΠΑ ( ΑΡΙΘΜΗΤΙΚΑ)</w:t>
            </w:r>
          </w:p>
        </w:tc>
        <w:tc>
          <w:tcPr>
            <w:tcW w:w="1469"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el-GR"/>
              </w:rPr>
            </w:pPr>
            <w:r w:rsidRPr="00F83699">
              <w:rPr>
                <w:lang w:eastAsia="el-GR"/>
              </w:rPr>
              <w:t>ΠΡΟΣΦΕΡΟΜΕΝΗ ΤΙΜΗ (Π) ΜΟΝΑΔΟΣ ΠΡΟ ΦΠΑ ( ΟΛΟΓΡΑΦΩΣ)</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el-GR"/>
              </w:rPr>
            </w:pPr>
            <w:r w:rsidRPr="00F83699">
              <w:rPr>
                <w:lang w:eastAsia="el-GR"/>
              </w:rPr>
              <w:t>ΣΥΝΟΛΙΚΗ ΑΞΙΑ ΠΡΟ ΦΠΑ ( ΑΡΙΘΜΗΤΙΚΑ)</w:t>
            </w:r>
          </w:p>
        </w:tc>
        <w:tc>
          <w:tcPr>
            <w:tcW w:w="1114"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el-GR"/>
              </w:rPr>
            </w:pPr>
            <w:r w:rsidRPr="00F83699">
              <w:rPr>
                <w:lang w:eastAsia="el-GR"/>
              </w:rPr>
              <w:t>ΦΠΑ (ΑΡΙΘΜΗΤΙΚΑ)</w:t>
            </w: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el-GR"/>
              </w:rPr>
            </w:pPr>
            <w:r w:rsidRPr="00F83699">
              <w:rPr>
                <w:lang w:eastAsia="el-GR"/>
              </w:rPr>
              <w:t>ΣΥΝΟΛΙΚΟΣ ΠΡΟΫΠΟΛΟΓΙΣΜ ΟΣ ΜΕ ΦΠΑ (ΑΡΙΘΜΗΤΙΚΑ)</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el-GR"/>
              </w:rPr>
            </w:pPr>
            <w:r w:rsidRPr="00F83699">
              <w:rPr>
                <w:lang w:eastAsia="el-GR"/>
              </w:rPr>
              <w:t>ΣΥΝΟΛΙΚΟΣ ΠΡΟΫΠΟΛΟΓΙΣΜΟ Σ ΜΕ ΦΠΑ (ΟΛΟΓΡΑΦΩΣ)</w:t>
            </w:r>
          </w:p>
        </w:tc>
      </w:tr>
      <w:tr w:rsidR="00F83699" w:rsidRPr="00F83699" w:rsidTr="00990E80">
        <w:trPr>
          <w:trHeight w:val="298"/>
          <w:jc w:val="center"/>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970"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469"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114"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r>
      <w:tr w:rsidR="00F83699" w:rsidRPr="00F83699" w:rsidTr="00990E80">
        <w:trPr>
          <w:trHeight w:val="293"/>
          <w:jc w:val="center"/>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970"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469"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114"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r>
      <w:tr w:rsidR="00F83699" w:rsidRPr="00F83699" w:rsidTr="00990E80">
        <w:trPr>
          <w:trHeight w:val="302"/>
          <w:jc w:val="center"/>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970"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469"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114"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r>
      <w:tr w:rsidR="00F83699" w:rsidRPr="00F83699" w:rsidTr="00990E80">
        <w:trPr>
          <w:trHeight w:val="298"/>
          <w:jc w:val="center"/>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970"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469"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114"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F83699" w:rsidRPr="00F83699" w:rsidRDefault="00F83699" w:rsidP="00F83699">
            <w:pPr>
              <w:rPr>
                <w:lang w:eastAsia="ar-SA"/>
              </w:rPr>
            </w:pPr>
          </w:p>
        </w:tc>
      </w:tr>
    </w:tbl>
    <w:p w:rsidR="00F83699" w:rsidRPr="00F83699" w:rsidRDefault="00F83699" w:rsidP="00F83699">
      <w:pPr>
        <w:rPr>
          <w:lang w:eastAsia="el-GR"/>
        </w:rPr>
      </w:pPr>
    </w:p>
    <w:p w:rsidR="00F83699" w:rsidRPr="00F83699" w:rsidRDefault="00F83699" w:rsidP="00F83699">
      <w:pPr>
        <w:rPr>
          <w:lang w:eastAsia="ar-SA"/>
        </w:rPr>
      </w:pPr>
      <w:r w:rsidRPr="00F83699">
        <w:rPr>
          <w:lang w:eastAsia="ar-SA"/>
        </w:rPr>
        <w:t>Ο ΠΡΟΣΦΕΡΩΝ</w:t>
      </w:r>
      <w:r w:rsidRPr="00F83699">
        <w:rPr>
          <w:lang w:eastAsia="ar-SA"/>
        </w:rPr>
        <w:tab/>
      </w:r>
      <w:r w:rsidRPr="00F83699">
        <w:rPr>
          <w:lang w:eastAsia="ar-SA"/>
        </w:rPr>
        <w:tab/>
      </w:r>
      <w:r w:rsidRPr="00F83699">
        <w:rPr>
          <w:lang w:eastAsia="ar-SA"/>
        </w:rPr>
        <w:tab/>
      </w:r>
      <w:r w:rsidRPr="00F83699">
        <w:rPr>
          <w:lang w:eastAsia="ar-SA"/>
        </w:rPr>
        <w:tab/>
      </w:r>
      <w:r w:rsidRPr="00F83699">
        <w:rPr>
          <w:lang w:eastAsia="ar-SA"/>
        </w:rPr>
        <w:tab/>
      </w:r>
      <w:r w:rsidRPr="00F83699">
        <w:rPr>
          <w:lang w:eastAsia="ar-SA"/>
        </w:rPr>
        <w:tab/>
      </w:r>
      <w:r w:rsidRPr="00F83699">
        <w:rPr>
          <w:lang w:eastAsia="ar-SA"/>
        </w:rPr>
        <w:tab/>
      </w:r>
      <w:r w:rsidRPr="00F83699">
        <w:rPr>
          <w:lang w:eastAsia="ar-SA"/>
        </w:rPr>
        <w:tab/>
        <w:t>ΗΜΕΡΟΜΗΝΙΑ</w:t>
      </w:r>
    </w:p>
    <w:p w:rsidR="00F83699" w:rsidRPr="00F83699" w:rsidRDefault="00F83699" w:rsidP="00F83699">
      <w:pPr>
        <w:rPr>
          <w:lang w:val="x-none" w:eastAsia="x-none"/>
        </w:rPr>
      </w:pPr>
    </w:p>
    <w:p w:rsidR="00F83699" w:rsidRPr="00F83699" w:rsidRDefault="00F83699" w:rsidP="00F83699">
      <w:pPr>
        <w:rPr>
          <w:lang w:val="x-none" w:eastAsia="x-none"/>
        </w:rPr>
      </w:pPr>
    </w:p>
    <w:p w:rsidR="00F83699" w:rsidRPr="00F83699" w:rsidRDefault="00F83699" w:rsidP="00F83699">
      <w:pPr>
        <w:rPr>
          <w:lang w:val="x-none" w:eastAsia="x-none"/>
        </w:rPr>
      </w:pPr>
    </w:p>
    <w:p w:rsidR="00F83699" w:rsidRPr="00F83699" w:rsidRDefault="00F83699" w:rsidP="00F83699">
      <w:pPr>
        <w:rPr>
          <w:lang w:val="x-none" w:eastAsia="x-none"/>
        </w:rPr>
      </w:pPr>
    </w:p>
    <w:p w:rsidR="00F83699" w:rsidRPr="00F83699" w:rsidRDefault="00F83699" w:rsidP="00F83699">
      <w:pPr>
        <w:rPr>
          <w:lang w:val="x-none" w:eastAsia="x-none"/>
        </w:rPr>
      </w:pPr>
    </w:p>
    <w:p w:rsidR="00F83699" w:rsidRPr="00F83699" w:rsidRDefault="00F83699" w:rsidP="00F83699">
      <w:pPr>
        <w:rPr>
          <w:lang w:val="x-none" w:eastAsia="x-none"/>
        </w:rPr>
      </w:pPr>
    </w:p>
    <w:p w:rsidR="00F83699" w:rsidRPr="00F83699" w:rsidRDefault="00F83699" w:rsidP="00F83699">
      <w:pPr>
        <w:rPr>
          <w:lang w:val="x-none" w:eastAsia="x-none"/>
        </w:rPr>
      </w:pPr>
    </w:p>
    <w:p w:rsidR="00F83699" w:rsidRPr="00F83699" w:rsidRDefault="00F83699" w:rsidP="00F83699">
      <w:pPr>
        <w:rPr>
          <w:lang w:val="x-none" w:eastAsia="x-none"/>
        </w:rPr>
      </w:pPr>
    </w:p>
    <w:p w:rsidR="00F83699" w:rsidRPr="00F83699" w:rsidRDefault="00F83699" w:rsidP="00F83699">
      <w:pPr>
        <w:rPr>
          <w:lang w:val="x-none" w:eastAsia="x-none"/>
        </w:rPr>
      </w:pPr>
    </w:p>
    <w:p w:rsidR="00F83699" w:rsidRPr="00F83699" w:rsidRDefault="00F83699" w:rsidP="00F83699">
      <w:pPr>
        <w:rPr>
          <w:lang w:val="x-none" w:eastAsia="x-none"/>
        </w:rPr>
      </w:pPr>
    </w:p>
    <w:p w:rsidR="00F83699" w:rsidRPr="00F83699" w:rsidRDefault="00F83699" w:rsidP="00F83699">
      <w:pPr>
        <w:rPr>
          <w:lang w:val="x-none" w:eastAsia="x-none"/>
        </w:rPr>
      </w:pPr>
    </w:p>
    <w:p w:rsidR="00F83699" w:rsidRPr="00F83699" w:rsidRDefault="00F83699" w:rsidP="00F83699">
      <w:pPr>
        <w:rPr>
          <w:lang w:val="x-none" w:eastAsia="x-none"/>
        </w:rPr>
      </w:pPr>
    </w:p>
    <w:p w:rsidR="00F83699" w:rsidRPr="00F83699" w:rsidRDefault="00F83699" w:rsidP="00F83699">
      <w:pPr>
        <w:rPr>
          <w:lang w:val="x-none" w:eastAsia="x-none"/>
        </w:rPr>
      </w:pPr>
    </w:p>
    <w:p w:rsidR="00F83699" w:rsidRPr="00F83699" w:rsidRDefault="00F83699" w:rsidP="00F83699">
      <w:pPr>
        <w:rPr>
          <w:lang w:eastAsia="ar-SA"/>
        </w:rPr>
      </w:pPr>
      <w:bookmarkStart w:id="8" w:name="_Toc239845778"/>
      <w:r w:rsidRPr="00F83699">
        <w:rPr>
          <w:lang w:eastAsia="ar-SA"/>
        </w:rPr>
        <w:t>ΠΑΡΑΡΤΗΜΑ VI – Υποδείγματα Εγγυητικών Επιστολών</w:t>
      </w:r>
      <w:bookmarkEnd w:id="8"/>
    </w:p>
    <w:p w:rsidR="00F83699" w:rsidRPr="00F83699" w:rsidRDefault="00F83699" w:rsidP="00F83699">
      <w:pPr>
        <w:rPr>
          <w:lang w:eastAsia="ar-SA"/>
        </w:rPr>
      </w:pPr>
      <w:r w:rsidRPr="00F83699">
        <w:rPr>
          <w:lang w:eastAsia="ar-SA"/>
        </w:rPr>
        <w:t xml:space="preserve">ΥΠΟΔΕΙΓΜΑ </w:t>
      </w:r>
      <w:proofErr w:type="spellStart"/>
      <w:r w:rsidRPr="00F83699">
        <w:rPr>
          <w:lang w:eastAsia="ar-SA"/>
        </w:rPr>
        <w:t>εγγυητικΗΣ</w:t>
      </w:r>
      <w:proofErr w:type="spellEnd"/>
      <w:r w:rsidRPr="00F83699">
        <w:rPr>
          <w:lang w:eastAsia="ar-SA"/>
        </w:rPr>
        <w:t xml:space="preserve"> </w:t>
      </w:r>
      <w:proofErr w:type="spellStart"/>
      <w:r w:rsidRPr="00F83699">
        <w:rPr>
          <w:lang w:eastAsia="ar-SA"/>
        </w:rPr>
        <w:t>επιστολΗς</w:t>
      </w:r>
      <w:proofErr w:type="spellEnd"/>
      <w:r w:rsidRPr="00F83699">
        <w:rPr>
          <w:lang w:eastAsia="ar-SA"/>
        </w:rPr>
        <w:t xml:space="preserve"> </w:t>
      </w:r>
      <w:proofErr w:type="spellStart"/>
      <w:r w:rsidRPr="00F83699">
        <w:rPr>
          <w:lang w:eastAsia="ar-SA"/>
        </w:rPr>
        <w:t>συμμετοχΗς</w:t>
      </w:r>
      <w:proofErr w:type="spellEnd"/>
    </w:p>
    <w:p w:rsidR="00F83699" w:rsidRPr="00F83699" w:rsidRDefault="00F83699" w:rsidP="00F83699">
      <w:pPr>
        <w:rPr>
          <w:lang w:eastAsia="ar-SA"/>
        </w:rPr>
      </w:pPr>
      <w:r w:rsidRPr="00F83699">
        <w:rPr>
          <w:lang w:eastAsia="ar-SA"/>
        </w:rPr>
        <w:t>Εκδότης (Πλήρης επωνυμία Πιστωτικού Ιδρύματος ……………………………. / ΕΝΙΑΙΟ ΤΑΜΕΙΟ ΑΝΕΞΑΡΤΗΤΑ ΑΠΑΣΧΟΛΟΥΜΕΝΩΝ - ΤΟΜΕΑΣ ΣΥΝΤΑΞΗΣ ΜΗΧΑΝΙΚΩΝ ΚΑΙ ΕΡΓΟΛΗΠΤΩΝ ΔΗΜΟΣΙΩΝ ΕΡΓΩΝ (Ε.Τ.Α.Α.-Τ.Σ.Μ.Ε.Δ.Ε.)</w:t>
      </w:r>
    </w:p>
    <w:p w:rsidR="00F83699" w:rsidRPr="00F83699" w:rsidRDefault="00F83699" w:rsidP="00F83699">
      <w:pPr>
        <w:rPr>
          <w:lang w:eastAsia="ar-SA"/>
        </w:rPr>
      </w:pPr>
      <w:r w:rsidRPr="00F83699">
        <w:rPr>
          <w:lang w:eastAsia="ar-SA"/>
        </w:rPr>
        <w:t>Ημερομηνία έκδοσης: ……………………………..</w:t>
      </w:r>
    </w:p>
    <w:p w:rsidR="00F83699" w:rsidRPr="00F83699" w:rsidRDefault="00F83699" w:rsidP="00F83699">
      <w:pPr>
        <w:rPr>
          <w:lang w:eastAsia="ar-SA"/>
        </w:rPr>
      </w:pPr>
      <w:r w:rsidRPr="00F83699">
        <w:rPr>
          <w:lang w:eastAsia="ar-SA"/>
        </w:rPr>
        <w:t>Προς: (Πλήρης επωνυμία Αναθέτουσας Αρχής/Αναθέτοντος Φορέα</w:t>
      </w:r>
      <w:r w:rsidRPr="00F83699">
        <w:rPr>
          <w:lang w:eastAsia="ar-SA"/>
        </w:rPr>
        <w:footnoteReference w:id="1"/>
      </w:r>
      <w:r w:rsidRPr="00F83699">
        <w:rPr>
          <w:lang w:eastAsia="ar-SA"/>
        </w:rPr>
        <w:t>).............................</w:t>
      </w:r>
    </w:p>
    <w:p w:rsidR="00F83699" w:rsidRPr="00F83699" w:rsidRDefault="00F83699" w:rsidP="00F83699">
      <w:pPr>
        <w:rPr>
          <w:lang w:eastAsia="ar-SA"/>
        </w:rPr>
      </w:pPr>
      <w:r w:rsidRPr="00F83699">
        <w:rPr>
          <w:lang w:eastAsia="ar-SA"/>
        </w:rPr>
        <w:t>(Διεύθυνση Αναθέτουσας Αρχής/Αναθέτοντος Φορέα</w:t>
      </w:r>
      <w:r w:rsidRPr="00F83699">
        <w:rPr>
          <w:lang w:eastAsia="ar-SA"/>
        </w:rPr>
        <w:footnoteReference w:id="2"/>
      </w:r>
      <w:r w:rsidRPr="00F83699">
        <w:rPr>
          <w:lang w:eastAsia="ar-SA"/>
        </w:rPr>
        <w:t>)</w:t>
      </w:r>
      <w:r w:rsidRPr="00F83699">
        <w:t xml:space="preserve"> .........................................</w:t>
      </w:r>
    </w:p>
    <w:p w:rsidR="00F83699" w:rsidRPr="00F83699" w:rsidRDefault="00F83699" w:rsidP="00F83699">
      <w:pPr>
        <w:rPr>
          <w:lang w:eastAsia="ar-SA"/>
        </w:rPr>
      </w:pPr>
      <w:r w:rsidRPr="00F83699">
        <w:rPr>
          <w:lang w:eastAsia="ar-SA"/>
        </w:rPr>
        <w:t>Εγγύηση μας υπ’ αριθμ. ……………….. ποσού ………………….……. ευρώ</w:t>
      </w:r>
      <w:r w:rsidRPr="00F83699">
        <w:rPr>
          <w:lang w:eastAsia="ar-SA"/>
        </w:rPr>
        <w:footnoteReference w:id="3"/>
      </w:r>
      <w:r w:rsidRPr="00F83699">
        <w:rPr>
          <w:lang w:eastAsia="ar-SA"/>
        </w:rPr>
        <w:t>.</w:t>
      </w:r>
    </w:p>
    <w:p w:rsidR="00F83699" w:rsidRPr="00F83699" w:rsidRDefault="00F83699" w:rsidP="00F83699">
      <w:pPr>
        <w:rPr>
          <w:lang w:eastAsia="ar-SA"/>
        </w:rPr>
      </w:pPr>
      <w:r w:rsidRPr="00F83699">
        <w:rPr>
          <w:lang w:eastAsia="ar-SA"/>
        </w:rPr>
        <w:lastRenderedPageBreak/>
        <w:t xml:space="preserve">Έχουμε την τιμή να σας γνωρίσουμε ότι εγγυόμαστε με την παρούσα επιστολή ανέκκλητα και ανεπιφύλακτα παραιτούμενοι του δικαιώματος της διαιρέσεως και </w:t>
      </w:r>
      <w:proofErr w:type="spellStart"/>
      <w:r w:rsidRPr="00F83699">
        <w:rPr>
          <w:lang w:eastAsia="ar-SA"/>
        </w:rPr>
        <w:t>διζήσεως</w:t>
      </w:r>
      <w:proofErr w:type="spellEnd"/>
      <w:r w:rsidRPr="00F83699">
        <w:rPr>
          <w:lang w:eastAsia="ar-SA"/>
        </w:rPr>
        <w:t xml:space="preserve"> </w:t>
      </w:r>
    </w:p>
    <w:p w:rsidR="00F83699" w:rsidRPr="00F83699" w:rsidRDefault="00F83699" w:rsidP="00F83699">
      <w:pPr>
        <w:rPr>
          <w:lang w:eastAsia="ar-SA"/>
        </w:rPr>
      </w:pPr>
      <w:r w:rsidRPr="00F83699">
        <w:rPr>
          <w:lang w:eastAsia="ar-SA"/>
        </w:rPr>
        <w:t>μέχρι του ποσού των ευρώ  …………………………</w:t>
      </w:r>
      <w:r w:rsidRPr="00F83699">
        <w:rPr>
          <w:lang w:eastAsia="ar-SA"/>
        </w:rPr>
        <w:footnoteReference w:id="4"/>
      </w:r>
      <w:r w:rsidRPr="00F83699">
        <w:rPr>
          <w:lang w:eastAsia="ar-SA"/>
        </w:rPr>
        <w:t xml:space="preserve"> υπέρ του </w:t>
      </w:r>
    </w:p>
    <w:p w:rsidR="00F83699" w:rsidRPr="00F83699" w:rsidRDefault="00F83699" w:rsidP="00F83699">
      <w:pPr>
        <w:rPr>
          <w:lang w:eastAsia="ar-SA"/>
        </w:rPr>
      </w:pPr>
      <w:r w:rsidRPr="00F83699">
        <w:rPr>
          <w:lang w:eastAsia="ar-SA"/>
        </w:rPr>
        <w:t>(</w:t>
      </w:r>
      <w:proofErr w:type="spellStart"/>
      <w:r w:rsidRPr="00F83699">
        <w:rPr>
          <w:lang w:val="en-US" w:eastAsia="ar-SA"/>
        </w:rPr>
        <w:t>i</w:t>
      </w:r>
      <w:proofErr w:type="spellEnd"/>
      <w:r w:rsidRPr="00F83699">
        <w:rPr>
          <w:lang w:eastAsia="ar-SA"/>
        </w:rPr>
        <w:t>) [σε περίπτωση φυσικού προσώπου]: (ονοματεπώνυμο, πατρώνυμο) ..............................,  ΑΦΜ: ................ (διεύθυνση) .......................………………………………….., ή</w:t>
      </w:r>
    </w:p>
    <w:p w:rsidR="00F83699" w:rsidRPr="00F83699" w:rsidRDefault="00F83699" w:rsidP="00F83699">
      <w:pPr>
        <w:rPr>
          <w:lang w:eastAsia="ar-SA"/>
        </w:rPr>
      </w:pPr>
      <w:r w:rsidRPr="00F83699">
        <w:rPr>
          <w:lang w:eastAsia="ar-SA"/>
        </w:rPr>
        <w:t>(</w:t>
      </w:r>
      <w:r w:rsidRPr="00F83699">
        <w:rPr>
          <w:lang w:val="en-US" w:eastAsia="ar-SA"/>
        </w:rPr>
        <w:t>ii</w:t>
      </w:r>
      <w:r w:rsidRPr="00F83699">
        <w:rPr>
          <w:lang w:eastAsia="ar-SA"/>
        </w:rPr>
        <w:t>) [σε περίπτωση νομικού προσώπου]: (πλήρη επωνυμία) ........................, ΑΦΜ: ...................... (διεύθυνση) .......................………………………………….. ή</w:t>
      </w:r>
    </w:p>
    <w:p w:rsidR="00F83699" w:rsidRPr="00F83699" w:rsidRDefault="00F83699" w:rsidP="00F83699">
      <w:pPr>
        <w:rPr>
          <w:lang w:eastAsia="ar-SA"/>
        </w:rPr>
      </w:pPr>
      <w:r w:rsidRPr="00F83699">
        <w:rPr>
          <w:lang w:eastAsia="ar-SA"/>
        </w:rPr>
        <w:t>(</w:t>
      </w:r>
      <w:r w:rsidRPr="00F83699">
        <w:rPr>
          <w:lang w:val="en-US" w:eastAsia="ar-SA"/>
        </w:rPr>
        <w:t>iii</w:t>
      </w:r>
      <w:r w:rsidRPr="00F83699">
        <w:rPr>
          <w:lang w:eastAsia="ar-SA"/>
        </w:rPr>
        <w:t>) [σε περίπτωση ένωσης ή κοινοπραξίας:] των φυσικών / νομικών προσώπων</w:t>
      </w:r>
    </w:p>
    <w:p w:rsidR="00F83699" w:rsidRPr="00F83699" w:rsidRDefault="00F83699" w:rsidP="00F83699">
      <w:pPr>
        <w:rPr>
          <w:lang w:eastAsia="ar-SA"/>
        </w:rPr>
      </w:pPr>
      <w:r w:rsidRPr="00F83699">
        <w:rPr>
          <w:lang w:eastAsia="ar-SA"/>
        </w:rPr>
        <w:t>α) (πλήρη επωνυμία) ........................, ΑΦΜ: ...................... (διεύθυνση) .......................…………………………………..</w:t>
      </w:r>
    </w:p>
    <w:p w:rsidR="00F83699" w:rsidRPr="00F83699" w:rsidRDefault="00F83699" w:rsidP="00F83699">
      <w:pPr>
        <w:rPr>
          <w:lang w:eastAsia="ar-SA"/>
        </w:rPr>
      </w:pPr>
      <w:r w:rsidRPr="00F83699">
        <w:rPr>
          <w:lang w:eastAsia="ar-SA"/>
        </w:rPr>
        <w:t>β) (πλήρη επωνυμία) ........................, ΑΦΜ: ...................... (διεύθυνση) .......................…………………………………..</w:t>
      </w:r>
    </w:p>
    <w:p w:rsidR="00F83699" w:rsidRPr="00F83699" w:rsidRDefault="00F83699" w:rsidP="00F83699">
      <w:pPr>
        <w:rPr>
          <w:lang w:eastAsia="ar-SA"/>
        </w:rPr>
      </w:pPr>
      <w:r w:rsidRPr="00F83699">
        <w:rPr>
          <w:lang w:eastAsia="ar-SA"/>
        </w:rPr>
        <w:t>γ) (πλήρη επωνυμία) ........................, ΑΦΜ: ...................... (διεύθυνση) .......................…………………………………..</w:t>
      </w:r>
      <w:r w:rsidRPr="00F83699">
        <w:rPr>
          <w:lang w:eastAsia="ar-SA"/>
        </w:rPr>
        <w:footnoteReference w:id="5"/>
      </w:r>
      <w:r w:rsidRPr="00F83699">
        <w:rPr>
          <w:lang w:eastAsia="ar-SA"/>
        </w:rPr>
        <w:t xml:space="preserve"> </w:t>
      </w:r>
    </w:p>
    <w:p w:rsidR="00F83699" w:rsidRPr="00F83699" w:rsidRDefault="00F83699" w:rsidP="00F83699">
      <w:pPr>
        <w:rPr>
          <w:lang w:eastAsia="ar-SA"/>
        </w:rPr>
      </w:pPr>
      <w:r w:rsidRPr="00F83699">
        <w:rPr>
          <w:lang w:eastAsia="ar-SA"/>
        </w:rPr>
        <w:t xml:space="preserve">ατομικά και για κάθε μία από αυτές και ως αλληλέγγυα και εις ολόκληρο υπόχρεων μεταξύ τους, εκ της </w:t>
      </w:r>
      <w:proofErr w:type="spellStart"/>
      <w:r w:rsidRPr="00F83699">
        <w:rPr>
          <w:lang w:eastAsia="ar-SA"/>
        </w:rPr>
        <w:t>ιδιότητάς</w:t>
      </w:r>
      <w:proofErr w:type="spellEnd"/>
      <w:r w:rsidRPr="00F83699">
        <w:rPr>
          <w:lang w:eastAsia="ar-SA"/>
        </w:rPr>
        <w:t xml:space="preserve"> τους ως μελών της ένωσης ή κοινοπραξίας, </w:t>
      </w:r>
    </w:p>
    <w:p w:rsidR="00F83699" w:rsidRPr="00F83699" w:rsidRDefault="00F83699" w:rsidP="00F83699">
      <w:pPr>
        <w:rPr>
          <w:lang w:eastAsia="ar-SA"/>
        </w:rPr>
      </w:pPr>
      <w:r w:rsidRPr="00F83699">
        <w:rPr>
          <w:lang w:eastAsia="ar-SA"/>
        </w:rPr>
        <w:t>για τη συμμετοχή του/της/τους σύμφωνα με την (αριθμό/ημερομηνία) ..................... Διακήρυξη/Πρόσκληση/ Πρόσκληση Εκδήλωσης Ενδιαφέροντος .....................................................</w:t>
      </w:r>
      <w:r w:rsidRPr="00F83699">
        <w:rPr>
          <w:lang w:eastAsia="ar-SA"/>
        </w:rPr>
        <w:footnoteReference w:id="6"/>
      </w:r>
      <w:r w:rsidRPr="00F83699">
        <w:rPr>
          <w:lang w:eastAsia="ar-SA"/>
        </w:rPr>
        <w:t xml:space="preserve"> της/του (Αναθέτουσας Αρχής / Αναθέτοντος φορέα), για την ανάδειξη αναδόχου για την ανάθεση της σύμβασης: “(τίτλος σύμβασης)”/ για το/α τμήμα/τα ...............</w:t>
      </w:r>
      <w:r w:rsidRPr="00F83699">
        <w:rPr>
          <w:lang w:eastAsia="ar-SA"/>
        </w:rPr>
        <w:footnoteReference w:id="7"/>
      </w:r>
      <w:r w:rsidRPr="00F83699">
        <w:rPr>
          <w:lang w:eastAsia="ar-SA"/>
        </w:rPr>
        <w:t xml:space="preserve"> </w:t>
      </w:r>
    </w:p>
    <w:p w:rsidR="00F83699" w:rsidRPr="00F83699" w:rsidRDefault="00F83699" w:rsidP="00F83699">
      <w:pPr>
        <w:rPr>
          <w:lang w:eastAsia="ar-SA"/>
        </w:rPr>
      </w:pPr>
      <w:r w:rsidRPr="00F83699">
        <w:rPr>
          <w:lang w:eastAsia="ar-SA"/>
        </w:rPr>
        <w:t>Η παρούσα εγγύηση καλύπτει μόνο τις από τη συμμετοχή στην ανωτέρω απορρέουσες υποχρεώσεις του/της (υπέρ ου η εγγύηση) καθ’ όλο τον χρόνο ισχύος της.</w:t>
      </w:r>
    </w:p>
    <w:p w:rsidR="00F83699" w:rsidRPr="00F83699" w:rsidRDefault="00F83699" w:rsidP="00F83699">
      <w:pPr>
        <w:rPr>
          <w:lang w:eastAsia="ar-SA"/>
        </w:rPr>
      </w:pPr>
      <w:r w:rsidRPr="00F83699">
        <w:rPr>
          <w:lang w:eastAsia="ar-SA"/>
        </w:rPr>
        <w:lastRenderedPageBreak/>
        <w:t xml:space="preserve">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....................ημέρες </w:t>
      </w:r>
      <w:r w:rsidRPr="00F83699">
        <w:rPr>
          <w:lang w:eastAsia="ar-SA"/>
        </w:rPr>
        <w:footnoteReference w:id="8"/>
      </w:r>
      <w:r w:rsidRPr="00F83699">
        <w:rPr>
          <w:lang w:eastAsia="ar-SA"/>
        </w:rPr>
        <w:t xml:space="preserve"> από την απλή έγγραφη ειδοποίησή σας.</w:t>
      </w:r>
    </w:p>
    <w:p w:rsidR="00F83699" w:rsidRPr="00F83699" w:rsidRDefault="00F83699" w:rsidP="00F83699">
      <w:pPr>
        <w:rPr>
          <w:lang w:eastAsia="ar-SA"/>
        </w:rPr>
      </w:pPr>
      <w:r w:rsidRPr="00F83699">
        <w:rPr>
          <w:lang w:eastAsia="ar-SA"/>
        </w:rPr>
        <w:t xml:space="preserve">Η παρούσα ισχύει μέχρι και την ………………………………………………….. </w:t>
      </w:r>
      <w:r w:rsidRPr="00F83699">
        <w:rPr>
          <w:lang w:eastAsia="ar-SA"/>
        </w:rPr>
        <w:footnoteReference w:id="9"/>
      </w:r>
      <w:r w:rsidRPr="00F83699">
        <w:rPr>
          <w:lang w:eastAsia="ar-SA"/>
        </w:rPr>
        <w:t xml:space="preserve">. </w:t>
      </w:r>
    </w:p>
    <w:p w:rsidR="00F83699" w:rsidRPr="00F83699" w:rsidRDefault="00F83699" w:rsidP="00F83699">
      <w:pPr>
        <w:rPr>
          <w:lang w:eastAsia="ar-SA"/>
        </w:rPr>
      </w:pPr>
      <w:r w:rsidRPr="00F83699">
        <w:rPr>
          <w:lang w:eastAsia="ar-SA"/>
        </w:rPr>
        <w:t>ή</w:t>
      </w:r>
    </w:p>
    <w:p w:rsidR="00F83699" w:rsidRPr="00F83699" w:rsidRDefault="00F83699" w:rsidP="00F83699">
      <w:pPr>
        <w:rPr>
          <w:lang w:eastAsia="ar-SA"/>
        </w:rPr>
      </w:pPr>
      <w:r w:rsidRPr="00F83699">
        <w:rPr>
          <w:lang w:eastAsia="ar-SA"/>
        </w:rPr>
        <w:t xml:space="preserve">Η παρούσα ισχύει 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rsidR="00F83699" w:rsidRPr="00F83699" w:rsidRDefault="00F83699" w:rsidP="00F83699">
      <w:pPr>
        <w:rPr>
          <w:lang w:eastAsia="ar-SA"/>
        </w:rPr>
      </w:pPr>
      <w:r w:rsidRPr="00F83699">
        <w:rPr>
          <w:lang w:eastAsia="ar-SA"/>
        </w:rPr>
        <w:t>Σε περίπτωση κατάπτωσης της εγγύησης, το ποσό της κατάπτωσης υπόκειται στο εκάστοτε ισχύον πάγιο τέλος χαρτοσήμου.</w:t>
      </w:r>
    </w:p>
    <w:p w:rsidR="00F83699" w:rsidRPr="00F83699" w:rsidRDefault="00F83699" w:rsidP="00F83699">
      <w:pPr>
        <w:rPr>
          <w:lang w:eastAsia="ar-SA"/>
        </w:rPr>
      </w:pPr>
      <w:r w:rsidRPr="00F83699">
        <w:rPr>
          <w:lang w:eastAsia="ar-SA"/>
        </w:rPr>
        <w:t>Αποδεχόμαστε να παρατείνομε την ισχύ της εγγύησης ύστερα από έγγραφο της Υπηρεσίας σας, στο οποίο επισυνάπτεται η συναίνεση του υπέρ ου για την παράταση της προσφοράς, σύμφωνα με το άρθρο ... της Διακήρυξης/Πρόσκλησης/Πρόσκλησης Εκδήλωσης Ενδιαφέροντος, με την προϋπόθεση ότι το σχετικό αίτημά σας θα μας υποβληθεί πριν από την ημερομηνία λήξης της</w:t>
      </w:r>
      <w:r w:rsidRPr="00F83699">
        <w:rPr>
          <w:lang w:eastAsia="ar-SA"/>
        </w:rPr>
        <w:footnoteReference w:id="10"/>
      </w:r>
      <w:r w:rsidRPr="00F83699">
        <w:rPr>
          <w:lang w:eastAsia="ar-SA"/>
        </w:rPr>
        <w:t xml:space="preserve">. </w:t>
      </w:r>
    </w:p>
    <w:p w:rsidR="00F83699" w:rsidRPr="00F83699" w:rsidRDefault="00F83699" w:rsidP="00F83699">
      <w:pPr>
        <w:rPr>
          <w:lang w:eastAsia="ar-SA"/>
        </w:rPr>
      </w:pPr>
      <w:r w:rsidRPr="00F83699">
        <w:rPr>
          <w:lang w:eastAsia="ar-SA"/>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r w:rsidRPr="00F83699">
        <w:rPr>
          <w:lang w:eastAsia="ar-SA"/>
        </w:rPr>
        <w:footnoteReference w:id="11"/>
      </w:r>
      <w:r w:rsidRPr="00F83699">
        <w:rPr>
          <w:lang w:eastAsia="ar-SA"/>
        </w:rPr>
        <w:t>.</w:t>
      </w:r>
    </w:p>
    <w:p w:rsidR="00F83699" w:rsidRPr="00F83699" w:rsidRDefault="00F83699" w:rsidP="00F83699">
      <w:pPr>
        <w:rPr>
          <w:lang w:eastAsia="ar-SA"/>
        </w:rPr>
      </w:pPr>
      <w:r w:rsidRPr="00F83699">
        <w:rPr>
          <w:lang w:eastAsia="ar-SA"/>
        </w:rPr>
        <w:t>(Εξουσιοδοτημένη Υπογραφή)</w:t>
      </w:r>
    </w:p>
    <w:p w:rsidR="00F83699" w:rsidRPr="00F83699" w:rsidRDefault="00F83699" w:rsidP="00F83699">
      <w:pPr>
        <w:rPr>
          <w:lang w:eastAsia="ar-SA"/>
        </w:rPr>
      </w:pPr>
      <w:r w:rsidRPr="00F83699">
        <w:rPr>
          <w:lang w:eastAsia="ar-SA"/>
        </w:rPr>
        <w:br w:type="page"/>
      </w:r>
      <w:proofErr w:type="spellStart"/>
      <w:r w:rsidRPr="00F83699">
        <w:rPr>
          <w:lang w:eastAsia="ar-SA"/>
        </w:rPr>
        <w:lastRenderedPageBreak/>
        <w:t>Υποδειγμα</w:t>
      </w:r>
      <w:proofErr w:type="spellEnd"/>
      <w:r w:rsidRPr="00F83699">
        <w:rPr>
          <w:lang w:eastAsia="ar-SA"/>
        </w:rPr>
        <w:t xml:space="preserve"> </w:t>
      </w:r>
      <w:proofErr w:type="spellStart"/>
      <w:r w:rsidRPr="00F83699">
        <w:rPr>
          <w:lang w:eastAsia="ar-SA"/>
        </w:rPr>
        <w:t>εγγυητικης</w:t>
      </w:r>
      <w:proofErr w:type="spellEnd"/>
      <w:r w:rsidRPr="00F83699">
        <w:rPr>
          <w:lang w:eastAsia="ar-SA"/>
        </w:rPr>
        <w:t xml:space="preserve"> </w:t>
      </w:r>
      <w:proofErr w:type="spellStart"/>
      <w:r w:rsidRPr="00F83699">
        <w:rPr>
          <w:lang w:eastAsia="ar-SA"/>
        </w:rPr>
        <w:t>επιστολης</w:t>
      </w:r>
      <w:proofErr w:type="spellEnd"/>
      <w:r w:rsidRPr="00F83699">
        <w:rPr>
          <w:lang w:eastAsia="ar-SA"/>
        </w:rPr>
        <w:t xml:space="preserve"> </w:t>
      </w:r>
      <w:proofErr w:type="spellStart"/>
      <w:r w:rsidRPr="00F83699">
        <w:rPr>
          <w:lang w:eastAsia="ar-SA"/>
        </w:rPr>
        <w:t>καλης</w:t>
      </w:r>
      <w:proofErr w:type="spellEnd"/>
      <w:r w:rsidRPr="00F83699">
        <w:rPr>
          <w:lang w:eastAsia="ar-SA"/>
        </w:rPr>
        <w:t xml:space="preserve"> </w:t>
      </w:r>
      <w:proofErr w:type="spellStart"/>
      <w:r w:rsidRPr="00F83699">
        <w:rPr>
          <w:lang w:eastAsia="ar-SA"/>
        </w:rPr>
        <w:t>εκτελεσης</w:t>
      </w:r>
      <w:proofErr w:type="spellEnd"/>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 xml:space="preserve">Εκδότης (Πλήρης επωνυμία Πιστωτικού Ιδρύματος ……………………………. / ΕΝΙΑΙΟ ΤΑΜΕΙΟ ΑΝΕΞΑΡΤΗΤΑ ΑΠΑΣΧΟΛΟΥΜΕΝΩΝ - ΤΟΜΕΑΣ ΣΥΝΤΑΞΗΣ ΜΗΧΑΝΙΚΩΝ ΚΑΙ ΕΡΓΟΛΗΠΤΩΝ ΔΗΜΟΣΙΩΝ ΕΡΓΩΝ (Ε.Τ.Α.Α.-Τ.Σ.Μ.Ε.Δ.Ε.) </w:t>
      </w:r>
    </w:p>
    <w:p w:rsidR="00F83699" w:rsidRPr="00F83699" w:rsidRDefault="00F83699" w:rsidP="00F83699">
      <w:pPr>
        <w:rPr>
          <w:lang w:eastAsia="ar-SA"/>
        </w:rPr>
      </w:pPr>
      <w:r w:rsidRPr="00F83699">
        <w:rPr>
          <w:lang w:eastAsia="ar-SA"/>
        </w:rPr>
        <w:t>Ημερομηνία έκδοσης    ……………………………..</w:t>
      </w:r>
    </w:p>
    <w:p w:rsidR="00F83699" w:rsidRPr="00F83699" w:rsidRDefault="00F83699" w:rsidP="00F83699">
      <w:pPr>
        <w:rPr>
          <w:lang w:eastAsia="ar-SA"/>
        </w:rPr>
      </w:pPr>
      <w:r w:rsidRPr="00F83699">
        <w:rPr>
          <w:lang w:eastAsia="ar-SA"/>
        </w:rPr>
        <w:t>Προς: (Πλήρης επωνυμία Αναθέτουσας Αρχής/Αναθέτοντος Φορέα</w:t>
      </w:r>
      <w:r w:rsidRPr="00F83699">
        <w:rPr>
          <w:lang w:eastAsia="ar-SA"/>
        </w:rPr>
        <w:footnoteReference w:id="12"/>
      </w:r>
      <w:r w:rsidRPr="00F83699">
        <w:rPr>
          <w:lang w:eastAsia="ar-SA"/>
        </w:rPr>
        <w:t>).................................</w:t>
      </w:r>
    </w:p>
    <w:p w:rsidR="00F83699" w:rsidRPr="00F83699" w:rsidRDefault="00F83699" w:rsidP="00F83699">
      <w:pPr>
        <w:rPr>
          <w:lang w:eastAsia="ar-SA"/>
        </w:rPr>
      </w:pPr>
      <w:r w:rsidRPr="00F83699">
        <w:rPr>
          <w:lang w:eastAsia="ar-SA"/>
        </w:rPr>
        <w:t xml:space="preserve">(Διεύθυνση Αναθέτουσας Αρχής/Αναθέτοντος Φορέα) </w:t>
      </w:r>
      <w:r w:rsidRPr="00F83699">
        <w:rPr>
          <w:lang w:eastAsia="ar-SA"/>
        </w:rPr>
        <w:footnoteReference w:id="13"/>
      </w:r>
      <w:r w:rsidRPr="00F83699">
        <w:t>................................</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Εγγύηση μας υπ’ αριθμ. ……………….. ποσού ………………….……. ευρώ</w:t>
      </w:r>
      <w:r w:rsidRPr="00F83699">
        <w:rPr>
          <w:lang w:eastAsia="ar-SA"/>
        </w:rPr>
        <w:footnoteReference w:id="14"/>
      </w:r>
      <w:r w:rsidRPr="00F83699">
        <w:rPr>
          <w:lang w:eastAsia="ar-SA"/>
        </w:rPr>
        <w:t>.</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 xml:space="preserve">Έχουμε την τιμή να σας γνωρίσουμε ότι εγγυόμαστε με την παρούσα επιστολή ανέκκλητα και ανεπιφύλακτα παραιτούμενοι του δικαιώματος της διαιρέσεως και </w:t>
      </w:r>
      <w:proofErr w:type="spellStart"/>
      <w:r w:rsidRPr="00F83699">
        <w:rPr>
          <w:lang w:eastAsia="ar-SA"/>
        </w:rPr>
        <w:t>διζήσεως</w:t>
      </w:r>
      <w:proofErr w:type="spellEnd"/>
      <w:r w:rsidRPr="00F83699">
        <w:rPr>
          <w:lang w:eastAsia="ar-SA"/>
        </w:rPr>
        <w:t xml:space="preserve"> μέχρι του ποσού των ευρώ………………………………………………………………………..</w:t>
      </w:r>
      <w:r w:rsidRPr="00F83699">
        <w:rPr>
          <w:lang w:eastAsia="ar-SA"/>
        </w:rPr>
        <w:footnoteReference w:id="15"/>
      </w:r>
    </w:p>
    <w:p w:rsidR="00F83699" w:rsidRPr="00F83699" w:rsidRDefault="00F83699" w:rsidP="00F83699">
      <w:pPr>
        <w:rPr>
          <w:lang w:eastAsia="ar-SA"/>
        </w:rPr>
      </w:pPr>
      <w:r w:rsidRPr="00F83699">
        <w:rPr>
          <w:lang w:eastAsia="ar-SA"/>
        </w:rPr>
        <w:t xml:space="preserve">υπέρ του: </w:t>
      </w:r>
    </w:p>
    <w:p w:rsidR="00F83699" w:rsidRPr="00F83699" w:rsidRDefault="00F83699" w:rsidP="00F83699">
      <w:pPr>
        <w:rPr>
          <w:lang w:eastAsia="ar-SA"/>
        </w:rPr>
      </w:pPr>
      <w:r w:rsidRPr="00F83699">
        <w:rPr>
          <w:lang w:eastAsia="ar-SA"/>
        </w:rPr>
        <w:t>(</w:t>
      </w:r>
      <w:proofErr w:type="spellStart"/>
      <w:r w:rsidRPr="00F83699">
        <w:rPr>
          <w:lang w:val="en-US" w:eastAsia="ar-SA"/>
        </w:rPr>
        <w:t>i</w:t>
      </w:r>
      <w:proofErr w:type="spellEnd"/>
      <w:r w:rsidRPr="00F83699">
        <w:rPr>
          <w:lang w:eastAsia="ar-SA"/>
        </w:rPr>
        <w:t>) [σε περίπτωση φυσικού προσώπου]: (ονοματεπώνυμο, πατρώνυμο) ..............................,  ΑΦΜ: ................ (διεύθυνση) .......................………………………………….., ή</w:t>
      </w:r>
    </w:p>
    <w:p w:rsidR="00F83699" w:rsidRPr="00F83699" w:rsidRDefault="00F83699" w:rsidP="00F83699">
      <w:pPr>
        <w:rPr>
          <w:lang w:eastAsia="ar-SA"/>
        </w:rPr>
      </w:pPr>
      <w:r w:rsidRPr="00F83699">
        <w:rPr>
          <w:lang w:eastAsia="ar-SA"/>
        </w:rPr>
        <w:t>(</w:t>
      </w:r>
      <w:r w:rsidRPr="00F83699">
        <w:rPr>
          <w:lang w:val="en-US" w:eastAsia="ar-SA"/>
        </w:rPr>
        <w:t>ii</w:t>
      </w:r>
      <w:r w:rsidRPr="00F83699">
        <w:rPr>
          <w:lang w:eastAsia="ar-SA"/>
        </w:rPr>
        <w:t>) [σε περίπτωση νομικού προσώπου]: (πλήρη επωνυμία) ........................, ΑΦΜ: ...................... (διεύθυνση) .......................………………………………….. ή</w:t>
      </w:r>
    </w:p>
    <w:p w:rsidR="00F83699" w:rsidRPr="00F83699" w:rsidRDefault="00F83699" w:rsidP="00F83699">
      <w:pPr>
        <w:rPr>
          <w:lang w:eastAsia="ar-SA"/>
        </w:rPr>
      </w:pPr>
      <w:r w:rsidRPr="00F83699">
        <w:rPr>
          <w:lang w:eastAsia="ar-SA"/>
        </w:rPr>
        <w:t>(</w:t>
      </w:r>
      <w:r w:rsidRPr="00F83699">
        <w:rPr>
          <w:lang w:val="en-US" w:eastAsia="ar-SA"/>
        </w:rPr>
        <w:t>iii</w:t>
      </w:r>
      <w:r w:rsidRPr="00F83699">
        <w:rPr>
          <w:lang w:eastAsia="ar-SA"/>
        </w:rPr>
        <w:t>) [σε περίπτωση ένωσης ή κοινοπραξίας:] των φυσικών / νομικών προσώπων</w:t>
      </w:r>
    </w:p>
    <w:p w:rsidR="00F83699" w:rsidRPr="00F83699" w:rsidRDefault="00F83699" w:rsidP="00F83699">
      <w:pPr>
        <w:rPr>
          <w:lang w:eastAsia="ar-SA"/>
        </w:rPr>
      </w:pPr>
      <w:r w:rsidRPr="00F83699">
        <w:rPr>
          <w:lang w:eastAsia="ar-SA"/>
        </w:rPr>
        <w:t>α) (πλήρη επωνυμία) ........................, ΑΦΜ: ...................... (διεύθυνση) ...................</w:t>
      </w:r>
    </w:p>
    <w:p w:rsidR="00F83699" w:rsidRPr="00F83699" w:rsidRDefault="00F83699" w:rsidP="00F83699">
      <w:pPr>
        <w:rPr>
          <w:lang w:eastAsia="ar-SA"/>
        </w:rPr>
      </w:pPr>
      <w:r w:rsidRPr="00F83699">
        <w:rPr>
          <w:lang w:eastAsia="ar-SA"/>
        </w:rPr>
        <w:t>β) (πλήρη επωνυμία) ........................, ΑΦΜ: ...................... (διεύθυνση) ...................</w:t>
      </w:r>
    </w:p>
    <w:p w:rsidR="00F83699" w:rsidRPr="00F83699" w:rsidRDefault="00F83699" w:rsidP="00F83699">
      <w:pPr>
        <w:rPr>
          <w:lang w:eastAsia="ar-SA"/>
        </w:rPr>
      </w:pPr>
      <w:r w:rsidRPr="00F83699">
        <w:rPr>
          <w:lang w:eastAsia="ar-SA"/>
        </w:rPr>
        <w:t>γ) (πλήρη επωνυμία) ........................, ΑΦΜ: ...................... (διεύθυνση) .................. (συμπληρώνεται με όλα τα μέλη της ένωσης / κοινοπραξίας)</w:t>
      </w:r>
    </w:p>
    <w:p w:rsidR="00F83699" w:rsidRPr="00F83699" w:rsidRDefault="00F83699" w:rsidP="00F83699">
      <w:pPr>
        <w:rPr>
          <w:lang w:eastAsia="ar-SA"/>
        </w:rPr>
      </w:pPr>
      <w:r w:rsidRPr="00F83699">
        <w:rPr>
          <w:lang w:eastAsia="ar-SA"/>
        </w:rPr>
        <w:t xml:space="preserve">ατομικά και για κάθε μία από αυτές και ως αλληλέγγυα και εις ολόκληρο υπόχρεων μεταξύ τους, εκ της </w:t>
      </w:r>
      <w:proofErr w:type="spellStart"/>
      <w:r w:rsidRPr="00F83699">
        <w:rPr>
          <w:lang w:eastAsia="ar-SA"/>
        </w:rPr>
        <w:t>ιδιότητάς</w:t>
      </w:r>
      <w:proofErr w:type="spellEnd"/>
      <w:r w:rsidRPr="00F83699">
        <w:rPr>
          <w:lang w:eastAsia="ar-SA"/>
        </w:rPr>
        <w:t xml:space="preserve"> τους ως μελών της ένωσης ή κοινοπραξίας,</w:t>
      </w:r>
    </w:p>
    <w:p w:rsidR="00F83699" w:rsidRPr="00F83699" w:rsidRDefault="00F83699" w:rsidP="00F83699">
      <w:pPr>
        <w:rPr>
          <w:lang w:eastAsia="ar-SA"/>
        </w:rPr>
      </w:pPr>
      <w:r w:rsidRPr="00F83699">
        <w:rPr>
          <w:lang w:eastAsia="ar-SA"/>
        </w:rPr>
        <w:lastRenderedPageBreak/>
        <w:t>για την καλή εκτέλεση του/ων τμήματος/των ..</w:t>
      </w:r>
      <w:r w:rsidRPr="00F83699">
        <w:rPr>
          <w:lang w:eastAsia="ar-SA"/>
        </w:rPr>
        <w:footnoteReference w:id="16"/>
      </w:r>
      <w:r w:rsidRPr="00F83699">
        <w:rPr>
          <w:lang w:eastAsia="ar-SA"/>
        </w:rPr>
        <w:t xml:space="preserve"> / της </w:t>
      </w:r>
      <w:proofErr w:type="spellStart"/>
      <w:r w:rsidRPr="00F83699">
        <w:rPr>
          <w:lang w:eastAsia="ar-SA"/>
        </w:rPr>
        <w:t>υπ</w:t>
      </w:r>
      <w:proofErr w:type="spellEnd"/>
      <w:r w:rsidRPr="00F83699">
        <w:rPr>
          <w:lang w:eastAsia="ar-SA"/>
        </w:rPr>
        <w:t xml:space="preserve"> </w:t>
      </w:r>
      <w:proofErr w:type="spellStart"/>
      <w:r w:rsidRPr="00F83699">
        <w:rPr>
          <w:lang w:eastAsia="ar-SA"/>
        </w:rPr>
        <w:t>αριθ</w:t>
      </w:r>
      <w:proofErr w:type="spellEnd"/>
      <w:r w:rsidRPr="00F83699">
        <w:rPr>
          <w:lang w:eastAsia="ar-SA"/>
        </w:rPr>
        <w:t xml:space="preserve"> ..... σύμβασης “(τίτλος σύμβασης)”, σύμφωνα με την (αριθμό/ημερομηνία) ........................ Διακήρυξη / Πρόσκληση / Πρόσκληση Εκδήλωσης Ενδιαφέροντος </w:t>
      </w:r>
      <w:r w:rsidRPr="00F83699">
        <w:rPr>
          <w:lang w:eastAsia="ar-SA"/>
        </w:rPr>
        <w:footnoteReference w:id="17"/>
      </w:r>
      <w:r w:rsidRPr="00F83699">
        <w:rPr>
          <w:lang w:eastAsia="ar-SA"/>
        </w:rPr>
        <w:t xml:space="preserve"> ........................... της/του (Αναθέτουσας Αρχής/Αναθέτοντος φορέα).</w:t>
      </w:r>
    </w:p>
    <w:p w:rsidR="00F83699" w:rsidRPr="00F83699" w:rsidRDefault="00F83699" w:rsidP="00F83699">
      <w:pPr>
        <w:rPr>
          <w:lang w:eastAsia="ar-SA"/>
        </w:rPr>
      </w:pPr>
      <w:r w:rsidRPr="00F83699">
        <w:rPr>
          <w:lang w:eastAsia="ar-SA"/>
        </w:rPr>
        <w:t xml:space="preserve">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    ημέρες </w:t>
      </w:r>
      <w:r w:rsidRPr="00F83699">
        <w:rPr>
          <w:lang w:eastAsia="ar-SA"/>
        </w:rPr>
        <w:footnoteReference w:id="18"/>
      </w:r>
      <w:r w:rsidRPr="00F83699">
        <w:rPr>
          <w:lang w:eastAsia="ar-SA"/>
        </w:rPr>
        <w:t xml:space="preserve"> από την απλή έγγραφη ειδοποίησή σας.</w:t>
      </w:r>
    </w:p>
    <w:p w:rsidR="00F83699" w:rsidRPr="00F83699" w:rsidRDefault="00F83699" w:rsidP="00F83699">
      <w:pPr>
        <w:rPr>
          <w:lang w:eastAsia="ar-SA"/>
        </w:rPr>
      </w:pPr>
      <w:r w:rsidRPr="00F83699">
        <w:rPr>
          <w:lang w:eastAsia="ar-SA"/>
        </w:rPr>
        <w:t>Η παρούσα ισχύει μέχρι και την ............... (αν προβλέπεται ορισμένος χρόνος στα έγγραφα της σύμβασης</w:t>
      </w:r>
      <w:r w:rsidRPr="00F83699">
        <w:rPr>
          <w:lang w:eastAsia="ar-SA"/>
        </w:rPr>
        <w:footnoteReference w:id="19"/>
      </w:r>
      <w:r w:rsidRPr="00F83699">
        <w:rPr>
          <w:lang w:eastAsia="ar-SA"/>
        </w:rPr>
        <w:t>)</w:t>
      </w:r>
    </w:p>
    <w:p w:rsidR="00F83699" w:rsidRPr="00F83699" w:rsidRDefault="00F83699" w:rsidP="00F83699">
      <w:pPr>
        <w:rPr>
          <w:lang w:eastAsia="ar-SA"/>
        </w:rPr>
      </w:pPr>
      <w:r w:rsidRPr="00F83699">
        <w:rPr>
          <w:lang w:eastAsia="ar-SA"/>
        </w:rPr>
        <w:t xml:space="preserve">ή </w:t>
      </w:r>
    </w:p>
    <w:p w:rsidR="00F83699" w:rsidRPr="00F83699" w:rsidRDefault="00F83699" w:rsidP="00F83699">
      <w:pPr>
        <w:rPr>
          <w:lang w:eastAsia="ar-SA"/>
        </w:rPr>
      </w:pPr>
      <w:r w:rsidRPr="00F83699">
        <w:rPr>
          <w:lang w:eastAsia="ar-SA"/>
        </w:rPr>
        <w:t xml:space="preserve">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rsidR="00F83699" w:rsidRPr="00F83699" w:rsidRDefault="00F83699" w:rsidP="00F83699">
      <w:pPr>
        <w:rPr>
          <w:lang w:eastAsia="ar-SA"/>
        </w:rPr>
      </w:pPr>
      <w:r w:rsidRPr="00F83699">
        <w:rPr>
          <w:lang w:eastAsia="ar-SA"/>
        </w:rPr>
        <w:t>Σε περίπτωση κατάπτωσης της εγγύησης, το ποσό της κατάπτωσης υπόκειται στο εκάστοτε ισχύον πάγιο τέλος χαρτοσήμου.</w:t>
      </w:r>
    </w:p>
    <w:p w:rsidR="00F83699" w:rsidRPr="00F83699" w:rsidRDefault="00F83699" w:rsidP="00F83699">
      <w:pPr>
        <w:rPr>
          <w:lang w:eastAsia="ar-SA"/>
        </w:rPr>
      </w:pPr>
      <w:r w:rsidRPr="00F83699">
        <w:rPr>
          <w:lang w:eastAsia="ar-SA"/>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r w:rsidRPr="00F83699">
        <w:rPr>
          <w:lang w:eastAsia="ar-SA"/>
        </w:rPr>
        <w:footnoteReference w:id="20"/>
      </w:r>
      <w:r w:rsidRPr="00F83699">
        <w:rPr>
          <w:lang w:eastAsia="ar-SA"/>
        </w:rPr>
        <w:t>.</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(Εξουσιοδοτημένη Υπογραφή)</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ΥΠΟΔΕΙΓΜΑ ΕΓΓΥΗΤΙΚΗΣ ΕΠΙΣΤΟΛΗΣ ΚΑΛΗΣ ΛΕΙΤΟΥΡΓΙΑΣ</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 xml:space="preserve">Εκδότης (Ονομασία Τράπεζας, υποκατάστημα, Τηλέφωνο επικοινωνίας, </w:t>
      </w:r>
      <w:r w:rsidRPr="00F83699">
        <w:rPr>
          <w:lang w:val="en-US" w:eastAsia="ar-SA"/>
        </w:rPr>
        <w:t>fax</w:t>
      </w:r>
      <w:r w:rsidRPr="00F83699">
        <w:rPr>
          <w:lang w:eastAsia="ar-SA"/>
        </w:rPr>
        <w:t>) :</w:t>
      </w:r>
    </w:p>
    <w:p w:rsidR="00F83699" w:rsidRPr="00F83699" w:rsidRDefault="00F83699" w:rsidP="00F83699">
      <w:pPr>
        <w:rPr>
          <w:lang w:eastAsia="ar-SA"/>
        </w:rPr>
      </w:pPr>
      <w:r w:rsidRPr="00F83699">
        <w:rPr>
          <w:lang w:eastAsia="ar-SA"/>
        </w:rPr>
        <w:lastRenderedPageBreak/>
        <w:t>Ημερομηνία έκδοσης :</w:t>
      </w:r>
    </w:p>
    <w:p w:rsidR="00F83699" w:rsidRPr="00F83699" w:rsidRDefault="00F83699" w:rsidP="00F83699">
      <w:pPr>
        <w:rPr>
          <w:lang w:eastAsia="ar-SA"/>
        </w:rPr>
      </w:pPr>
      <w:r w:rsidRPr="00F83699">
        <w:rPr>
          <w:lang w:eastAsia="ar-SA"/>
        </w:rPr>
        <w:t>Προς την (Πλήρη στοιχεία Αναθέτουσας Αρχής) :</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ΕΓΓΥΗΤΙΚΗ ΕΠΙΣΤΟΛΗ ΥΠ’ ΑΡΙΘΜΟΝ ...…….……..…. ΓΙΑ ΠΟΣΟ …………..…… ΕΥΡΩ.</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 xml:space="preserve">1.Έχουμε την τιμή να σας γνωρίσουμε ότι εγγυόμαστε με την παρούσα επιστολή ρητά, ανέκκλητα και ανεπιφύλακτα, </w:t>
      </w:r>
      <w:proofErr w:type="spellStart"/>
      <w:r w:rsidRPr="00F83699">
        <w:rPr>
          <w:lang w:eastAsia="ar-SA"/>
        </w:rPr>
        <w:t>ευθυνόμενοι</w:t>
      </w:r>
      <w:proofErr w:type="spellEnd"/>
      <w:r w:rsidRPr="00F83699">
        <w:rPr>
          <w:lang w:eastAsia="ar-SA"/>
        </w:rPr>
        <w:t xml:space="preserve"> απέναντι σας εις ολόκληρο και ως </w:t>
      </w:r>
      <w:proofErr w:type="spellStart"/>
      <w:r w:rsidRPr="00F83699">
        <w:rPr>
          <w:lang w:eastAsia="ar-SA"/>
        </w:rPr>
        <w:t>αυτοφειλέτες</w:t>
      </w:r>
      <w:proofErr w:type="spellEnd"/>
      <w:r w:rsidRPr="00F83699">
        <w:rPr>
          <w:lang w:eastAsia="ar-SA"/>
        </w:rPr>
        <w:t>, υπέρ της (εταιρείας)........................ ή σε περίπτωση ένωσης ή κοινοπραξίας υπέρ των εταιρειών α).…………, β) …..…..…..</w:t>
      </w:r>
      <w:proofErr w:type="spellStart"/>
      <w:r w:rsidRPr="00F83699">
        <w:rPr>
          <w:lang w:eastAsia="ar-SA"/>
        </w:rPr>
        <w:t>κλπ</w:t>
      </w:r>
      <w:proofErr w:type="spellEnd"/>
      <w:r w:rsidRPr="00F83699">
        <w:rPr>
          <w:lang w:eastAsia="ar-SA"/>
        </w:rPr>
        <w:t xml:space="preserve"> , ατομικά και  για κάθε μία από αυτές και ως αλληλέγγυα και εις ολόκληρο υπόχρεων μεταξύ τους, εκ της </w:t>
      </w:r>
      <w:proofErr w:type="spellStart"/>
      <w:r w:rsidRPr="00F83699">
        <w:rPr>
          <w:lang w:eastAsia="ar-SA"/>
        </w:rPr>
        <w:t>ιδιότητάς</w:t>
      </w:r>
      <w:proofErr w:type="spellEnd"/>
      <w:r w:rsidRPr="00F83699">
        <w:rPr>
          <w:lang w:eastAsia="ar-SA"/>
        </w:rPr>
        <w:t xml:space="preserve"> τους ως μελών της ένωσης ή κοινοπραξίας, για ποσό ευρώ ..……….... και ολογράφως …………………...….</w:t>
      </w:r>
    </w:p>
    <w:p w:rsidR="00F83699" w:rsidRPr="00F83699" w:rsidRDefault="00F83699" w:rsidP="00F83699">
      <w:pPr>
        <w:rPr>
          <w:lang w:eastAsia="ar-SA"/>
        </w:rPr>
      </w:pPr>
      <w:r w:rsidRPr="00F83699">
        <w:rPr>
          <w:lang w:eastAsia="ar-SA"/>
        </w:rPr>
        <w:t xml:space="preserve">Στο ως άνω ποσό περιορίζεται η ευθύνη μας για την καλή λειτουργία του εξοπλισμού της από …………….… Σύμβασης μεταξύ της………. ……………και της ……………,  που αφορά στο διαγωνισμό της Υπηρεσίας σας της ……/……/………. με αντικείμενο το έργο : «ΠΡΟΜΗΘΕΙΑ ……………..»,  σύμφωνα με την υπ’ αρ. ……../……… διακήρυξή σας. ΣΥΜΒΑΣΗ: </w:t>
      </w:r>
    </w:p>
    <w:p w:rsidR="00F83699" w:rsidRPr="00F83699" w:rsidRDefault="00F83699" w:rsidP="00F83699">
      <w:pPr>
        <w:rPr>
          <w:lang w:eastAsia="ar-SA"/>
        </w:rPr>
      </w:pPr>
      <w:r w:rsidRPr="00F83699">
        <w:rPr>
          <w:lang w:eastAsia="ar-SA"/>
        </w:rPr>
        <w:t xml:space="preserve">2. Παραιτούμαστε ρητά και ανεπιφύλακτα από την ένσταση του ευεργετήματος της </w:t>
      </w:r>
      <w:proofErr w:type="spellStart"/>
      <w:r w:rsidRPr="00F83699">
        <w:rPr>
          <w:lang w:eastAsia="ar-SA"/>
        </w:rPr>
        <w:t>διζήσεως</w:t>
      </w:r>
      <w:proofErr w:type="spellEnd"/>
      <w:r w:rsidRPr="00F83699">
        <w:rPr>
          <w:lang w:eastAsia="ar-SA"/>
        </w:rPr>
        <w:t xml:space="preserve"> από το δικαίωμα προβολής εναντίον σας όλων των ενστάσεων του </w:t>
      </w:r>
      <w:proofErr w:type="spellStart"/>
      <w:r w:rsidRPr="00F83699">
        <w:rPr>
          <w:lang w:eastAsia="ar-SA"/>
        </w:rPr>
        <w:t>πρωτοφειλέτη</w:t>
      </w:r>
      <w:proofErr w:type="spellEnd"/>
      <w:r w:rsidRPr="00F83699">
        <w:rPr>
          <w:lang w:eastAsia="ar-SA"/>
        </w:rPr>
        <w:t xml:space="preserve"> ακόμη και των μη προσωποπαγών και ιδιαίτερα οποιασδήποτε άλλης ένστασης των άρθρων 852-855, 862-864 και 866-869 ΑΚ, όπως και από τα δικαιώματά μας που τυχόν απορρέουν από τα άρθρα αυτά.</w:t>
      </w:r>
    </w:p>
    <w:p w:rsidR="00F83699" w:rsidRPr="00F83699" w:rsidRDefault="00F83699" w:rsidP="00F83699">
      <w:pPr>
        <w:rPr>
          <w:lang w:eastAsia="ar-SA"/>
        </w:rPr>
      </w:pPr>
      <w:r w:rsidRPr="00F83699">
        <w:rPr>
          <w:lang w:eastAsia="ar-SA"/>
        </w:rPr>
        <w:t>3. Το παραπάνω ποσό βρίσκεται στη διάθεσή σας, θα καταβληθεί δε σε εσάς, ολόκληρο ή εν μέρει χωρίς καμίας από μέρους μας αντίρρησης, αμφισβήτησης ή ένστασης και χωρίς έρευνα του βάσιμου ή η μη της απαίτησής σας, μέσα σε πέντε (5) ημέρες από την έγγραφη ειδοποίησή σας.</w:t>
      </w:r>
    </w:p>
    <w:p w:rsidR="00F83699" w:rsidRPr="00F83699" w:rsidRDefault="00F83699" w:rsidP="00F83699">
      <w:pPr>
        <w:rPr>
          <w:lang w:eastAsia="ar-SA"/>
        </w:rPr>
      </w:pPr>
      <w:r w:rsidRPr="00F83699">
        <w:rPr>
          <w:lang w:eastAsia="ar-SA"/>
        </w:rPr>
        <w:t>4. Για την καταβολή της υπόψη εγγύησης δεν απαιτείται καμία εξουσιοδότηση  ή ενέργεια ή συγκατάθεση της ……………………… ούτε θα ληφθεί υπόψη οποιαδήποτε τυχόν ένσταση ή επιφύλαξη ή προσφυγή αυτής στη διαιτησία ή στα δικαστήρια, με αίτημα την μη κατάπτωση της εγγυητικής επιστολής ή τη θέση αυτής υπό δικαστική μεσεγγύηση.</w:t>
      </w:r>
    </w:p>
    <w:p w:rsidR="00F83699" w:rsidRPr="00F83699" w:rsidRDefault="00F83699" w:rsidP="00F83699">
      <w:pPr>
        <w:rPr>
          <w:lang w:eastAsia="ar-SA"/>
        </w:rPr>
      </w:pPr>
      <w:r w:rsidRPr="00F83699">
        <w:rPr>
          <w:lang w:eastAsia="ar-SA"/>
        </w:rPr>
        <w:t>5. Η υπόψη εγγύηση θα παραμείνει σε πλήρη ισχύ μέχρι τις ……/……./……. οπότε και θα επιστραφεί σε εμάς η παρούσα εγγυητική επιστολή, μαζί με έγγραφη δήλωσή σας ότι μας απαλλάσσετε από την υπόψη εγγύηση. Μέχρι τότε θα παραμείνουμε υπεύθυνοι για την άμεση καταβολή σε εσάς του ποσού της εγγύησης.</w:t>
      </w:r>
    </w:p>
    <w:p w:rsidR="00F83699" w:rsidRPr="00F83699" w:rsidRDefault="00F83699" w:rsidP="00F83699">
      <w:pPr>
        <w:rPr>
          <w:lang w:eastAsia="ar-SA"/>
        </w:rPr>
      </w:pPr>
      <w:r w:rsidRPr="00F83699">
        <w:rPr>
          <w:lang w:eastAsia="ar-SA"/>
        </w:rPr>
        <w:t xml:space="preserve">6. </w:t>
      </w:r>
      <w:proofErr w:type="spellStart"/>
      <w:r w:rsidRPr="00F83699">
        <w:rPr>
          <w:lang w:eastAsia="ar-SA"/>
        </w:rPr>
        <w:t>Βεβαιούται</w:t>
      </w:r>
      <w:proofErr w:type="spellEnd"/>
      <w:r w:rsidRPr="00F83699">
        <w:rPr>
          <w:lang w:eastAsia="ar-SA"/>
        </w:rPr>
        <w:t xml:space="preserve"> υπεύθυνα ότι το ποσό των εγγυητικών μας επιστολών που έχουν δοθεί στο Δημόσιο και τα ΝΠΔΔ, συνυπολογίζοντας και το ποσό της παρούσας δεν υπερβαίνει το όριο των εγγυήσεων που έχει καθορισθεί από το Υπουργείο Οικονομικών για την Τράπεζά μας </w:t>
      </w:r>
    </w:p>
    <w:p w:rsidR="00F83699" w:rsidRPr="00F83699" w:rsidRDefault="00F83699" w:rsidP="00F83699">
      <w:pPr>
        <w:rPr>
          <w:lang w:eastAsia="ar-SA"/>
        </w:rPr>
      </w:pPr>
      <w:r w:rsidRPr="00F83699">
        <w:rPr>
          <w:lang w:eastAsia="ar-SA"/>
        </w:rPr>
        <w:t xml:space="preserve">7. Σε περίπτωση κατάπτωσης της εγγύησης, το ποσό της κατάπτωσης υπόκειται στο εκάστοτε ισχύον τέλος χαρτοσήμου.             </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lastRenderedPageBreak/>
        <w:t xml:space="preserve">(Εξουσιοδοτημένη υπογραφή) </w:t>
      </w: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bookmarkStart w:id="9" w:name="_Toc239845779"/>
      <w:r w:rsidRPr="00F83699">
        <w:rPr>
          <w:lang w:eastAsia="ar-SA"/>
        </w:rPr>
        <w:t>ΠΑΡΑΡΤΗΜΑ VIΙ – ΠΕΡΙΕΧΟΜΕΝΟ ΥΠΕΥΘΥΝΗΣ-ΩΝ ΔΗΛΩΣΗΣ-ΔΗΛΩΣΕΩΝ ΠΟΥ ΠΡΟΣΚΟΜΙΖΟΝΤΑΙ ΩΣ ΔΙΚΑΙΟΛΟΓΗΤΙΚΑ ΚΑΤΑΚΥΡΩΣΗΣ</w:t>
      </w:r>
      <w:bookmarkEnd w:id="9"/>
    </w:p>
    <w:p w:rsidR="00F83699" w:rsidRPr="00F83699" w:rsidRDefault="00F83699" w:rsidP="00F83699">
      <w:pPr>
        <w:rPr>
          <w:lang w:eastAsia="el-GR"/>
        </w:rPr>
      </w:pPr>
      <w:r w:rsidRPr="00F83699">
        <w:rPr>
          <w:lang w:eastAsia="el-GR"/>
        </w:rPr>
        <w:t>Δηλώνω υπεύθυνα ότι:</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Παράγραφος 2.2.3.2. διακήρυξης:</w:t>
      </w:r>
    </w:p>
    <w:p w:rsidR="00F83699" w:rsidRPr="00F83699" w:rsidRDefault="00F83699" w:rsidP="00F83699">
      <w:pPr>
        <w:rPr>
          <w:lang w:eastAsia="el-GR"/>
        </w:rPr>
      </w:pPr>
      <w:r w:rsidRPr="00F83699">
        <w:rPr>
          <w:lang w:eastAsia="el-GR"/>
        </w:rPr>
        <w:t>Δεν έχει κριθεί με τελεσίδικη δικαστική απόφαση ή διοικητική απόφαση με δεσμευτική ισχύ, σύμφωνα με τις διατάξεις της χώρας όπου είναι εγκατεστημένη η επιχείρησή μας ή την ελληνική νομοθεσία, ότι έχω/έχουμε αθετήσει υποχρεώσεις όσον αφορά στην καταβολή φόρων ή εισφορών κοινωνικής ασφάλισης</w:t>
      </w:r>
      <w:r w:rsidRPr="00F83699">
        <w:rPr>
          <w:lang w:eastAsia="el-GR"/>
        </w:rPr>
        <w:footnoteReference w:id="21"/>
      </w:r>
      <w:r w:rsidRPr="00F83699">
        <w:rPr>
          <w:lang w:eastAsia="el-GR"/>
        </w:rPr>
        <w:t>,</w:t>
      </w:r>
      <w:r w:rsidRPr="00F83699">
        <w:rPr>
          <w:lang w:eastAsia="el-GR"/>
        </w:rPr>
        <w:footnoteReference w:id="22"/>
      </w:r>
      <w:r w:rsidRPr="00F83699">
        <w:rPr>
          <w:lang w:eastAsia="el-GR"/>
        </w:rPr>
        <w:t xml:space="preserve">. </w:t>
      </w:r>
    </w:p>
    <w:p w:rsidR="00F83699" w:rsidRPr="00F83699" w:rsidRDefault="00F83699" w:rsidP="00F83699">
      <w:pPr>
        <w:rPr>
          <w:lang w:eastAsia="ar-SA"/>
        </w:rPr>
      </w:pPr>
      <w:r w:rsidRPr="00F83699">
        <w:rPr>
          <w:lang w:eastAsia="ar-SA"/>
        </w:rPr>
        <w:lastRenderedPageBreak/>
        <w:t>Ή</w:t>
      </w:r>
    </w:p>
    <w:p w:rsidR="00F83699" w:rsidRPr="00F83699" w:rsidRDefault="00F83699" w:rsidP="00F83699">
      <w:pPr>
        <w:rPr>
          <w:lang w:eastAsia="ar-SA"/>
        </w:rPr>
      </w:pPr>
      <w:r w:rsidRPr="00F83699">
        <w:rPr>
          <w:lang w:eastAsia="el-GR"/>
        </w:rPr>
        <w:t xml:space="preserve">Έχει κριθεί με τελεσίδικη δικαστική απόφαση ή διοικητική απόφαση  με δεσμευτική ισχύ, σύμφωνα με τις  διατάξεις της χώρας όπου είναι εγκατεστημένη η επιχείρησή μας ή την ελληνική νομοθεσία, ότι έχω/έχουμε αθετήσει υποχρεώσεις όσον αφορά στην καταβολή φόρων ή εισφορών κοινωνικής ασφάλισης αλλά τα συγκεκριμένα ποσά είναι εξαιρετικά μικρά. </w:t>
      </w:r>
      <w:r w:rsidRPr="00F83699">
        <w:rPr>
          <w:lang w:eastAsia="ar-SA"/>
        </w:rPr>
        <w:t>[αναγράφονται τα ποσά]</w:t>
      </w:r>
    </w:p>
    <w:p w:rsidR="00F83699" w:rsidRPr="00F83699" w:rsidRDefault="00F83699" w:rsidP="00F83699">
      <w:pPr>
        <w:rPr>
          <w:lang w:eastAsia="ar-SA"/>
        </w:rPr>
      </w:pPr>
      <w:r w:rsidRPr="00F83699">
        <w:rPr>
          <w:lang w:eastAsia="ar-SA"/>
        </w:rPr>
        <w:t>Ή</w:t>
      </w:r>
    </w:p>
    <w:p w:rsidR="00F83699" w:rsidRPr="00F83699" w:rsidRDefault="00F83699" w:rsidP="00F83699">
      <w:pPr>
        <w:rPr>
          <w:lang w:eastAsia="ar-SA"/>
        </w:rPr>
      </w:pPr>
      <w:r w:rsidRPr="00F83699">
        <w:rPr>
          <w:lang w:eastAsia="el-GR"/>
        </w:rPr>
        <w:t xml:space="preserve">Έχει κριθεί με τελεσίδικη δικαστική απόφαση ή διοικητική απόφαση με δεσμευτική ισχύ, σύμφωνα με τις διατάξεις της χώρας όπου είναι εγκατεστημένη η επιχείρησή μας ή την εθνική νομοθεσία, ότι έχω/έχουμε αθετήσει υποχρεώσεις όσον αφορά στην καταβολή φόρων ή εισφορών κοινωνικής ασφάλισης, αλλά ενημερώθηκα/ενημερωθήκαμε σχετικά με το ακριβές ποσό που οφείλεται λόγω αθέτησης των υποχρεώσεών μου/μας, όσον αφορά στην καταβολή φόρων ή εισφορών κοινωνικής ασφάλισης, σε χρόνο κατά τον οποίο δεν είχα/είχαμε τη δυνατότητα να εκπληρώσουμε τις υποχρεώσεις μας ή να προβούμε σε δεσμευτικό διακανονισμό πριν από την εκπνοή της προθεσμίας αίτησης συμμετοχής/της προθεσμίας υποβολής προσφοράς. </w:t>
      </w:r>
      <w:r w:rsidRPr="00F83699">
        <w:rPr>
          <w:lang w:eastAsia="ar-SA"/>
        </w:rPr>
        <w:t>[αναγράφεται το ποσό και η ημερομηνία ενημέρωσης]</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Παράγραφος 2.2.3.4. περ. α Διακήρυξης</w:t>
      </w:r>
    </w:p>
    <w:p w:rsidR="00F83699" w:rsidRPr="00F83699" w:rsidRDefault="00F83699" w:rsidP="00F83699">
      <w:pPr>
        <w:rPr>
          <w:lang w:eastAsia="el-GR"/>
        </w:rPr>
      </w:pPr>
      <w:r w:rsidRPr="00F83699">
        <w:rPr>
          <w:lang w:eastAsia="el-GR"/>
        </w:rPr>
        <w:t>Κατά την εκτέλεση των δημόσιων συμβάσεων δεν έχω/</w:t>
      </w:r>
      <w:proofErr w:type="spellStart"/>
      <w:r w:rsidRPr="00F83699">
        <w:rPr>
          <w:lang w:eastAsia="el-GR"/>
        </w:rPr>
        <w:t>ουμε</w:t>
      </w:r>
      <w:proofErr w:type="spellEnd"/>
      <w:r w:rsidRPr="00F83699">
        <w:rPr>
          <w:lang w:eastAsia="el-GR"/>
        </w:rPr>
        <w:t xml:space="preserve"> αθετήσει τις υποχρεώσεις μας που απορρέουν από τις διατάξεις της περιβαλλοντικής, κοινωνικοασφαλιστικής και εργατικής νομοθεσίας, που έχουν θεσπισθεί με το δίκαιο της Ένωσης, το ελληνικό δίκαιο, συλλογικές συμβάσεις καθώς και τις διατάξεις οι οποίες απαριθμούνται στο Παράρτημα X του Προσαρτήματος Α του ν. 4412/2016:</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Παράγραφος 2.2.3.4. περ. β Διακήρυξης</w:t>
      </w:r>
      <w:r w:rsidRPr="00F83699">
        <w:rPr>
          <w:lang w:eastAsia="el-GR"/>
        </w:rPr>
        <w:footnoteReference w:id="23"/>
      </w:r>
    </w:p>
    <w:p w:rsidR="00F83699" w:rsidRPr="00F83699" w:rsidRDefault="00F83699" w:rsidP="00F83699">
      <w:pPr>
        <w:rPr>
          <w:lang w:eastAsia="ar-SA"/>
        </w:rPr>
      </w:pPr>
      <w:r w:rsidRPr="00F83699">
        <w:rPr>
          <w:lang w:eastAsia="el-GR"/>
        </w:rPr>
        <w:t xml:space="preserve">Έχω/έχουμε υπαχθεί σε </w:t>
      </w:r>
      <w:proofErr w:type="spellStart"/>
      <w:r w:rsidRPr="00F83699">
        <w:rPr>
          <w:lang w:eastAsia="el-GR"/>
        </w:rPr>
        <w:t>προπτωχευτική</w:t>
      </w:r>
      <w:proofErr w:type="spellEnd"/>
      <w:r w:rsidRPr="00F83699">
        <w:rPr>
          <w:lang w:eastAsia="el-GR"/>
        </w:rPr>
        <w:t xml:space="preserve"> ή πτωχευτική διαδικασία αλλά είμαι/είμαστε σε θέση να εκτελέσω/</w:t>
      </w:r>
      <w:proofErr w:type="spellStart"/>
      <w:r w:rsidRPr="00F83699">
        <w:rPr>
          <w:lang w:eastAsia="el-GR"/>
        </w:rPr>
        <w:t>ουμε</w:t>
      </w:r>
      <w:proofErr w:type="spellEnd"/>
      <w:r w:rsidRPr="00F83699">
        <w:rPr>
          <w:lang w:eastAsia="el-GR"/>
        </w:rPr>
        <w:t xml:space="preserve"> τη σύμβαση, λαμβάνοντας υπόψη τις ισχύουσες διατάξεις και τα μέτρα για τη συνέχιση της επιχειρηματικής λειτουργίας μου/μας </w:t>
      </w:r>
      <w:r w:rsidRPr="00F83699">
        <w:rPr>
          <w:lang w:eastAsia="ar-SA"/>
        </w:rPr>
        <w:t xml:space="preserve">[αναγράφονται τα αποδεικτικά στοιχεία] </w:t>
      </w:r>
    </w:p>
    <w:p w:rsidR="00F83699" w:rsidRPr="00F83699" w:rsidRDefault="00F83699" w:rsidP="00F83699">
      <w:pPr>
        <w:rPr>
          <w:lang w:eastAsia="ar-SA"/>
        </w:rPr>
      </w:pPr>
      <w:r w:rsidRPr="00F83699">
        <w:rPr>
          <w:lang w:eastAsia="ar-SA"/>
        </w:rPr>
        <w:t>Ιδίως στην περίπτωση εξυγίανσης:</w:t>
      </w:r>
    </w:p>
    <w:p w:rsidR="00F83699" w:rsidRPr="00F83699" w:rsidRDefault="00F83699" w:rsidP="00F83699">
      <w:pPr>
        <w:rPr>
          <w:lang w:eastAsia="el-GR"/>
        </w:rPr>
      </w:pPr>
      <w:r w:rsidRPr="00F83699">
        <w:rPr>
          <w:lang w:eastAsia="el-GR"/>
        </w:rPr>
        <w:t>Έχω/</w:t>
      </w:r>
      <w:proofErr w:type="spellStart"/>
      <w:r w:rsidRPr="00F83699">
        <w:rPr>
          <w:lang w:eastAsia="el-GR"/>
        </w:rPr>
        <w:t>ουμε</w:t>
      </w:r>
      <w:proofErr w:type="spellEnd"/>
      <w:r w:rsidRPr="00F83699">
        <w:rPr>
          <w:lang w:eastAsia="el-GR"/>
        </w:rPr>
        <w:t xml:space="preserve"> υπαχθεί σε διαδικασία εξυγίανσης </w:t>
      </w:r>
      <w:r w:rsidRPr="00F83699">
        <w:rPr>
          <w:lang w:eastAsia="ar-SA"/>
        </w:rPr>
        <w:t>[αναγράφεται ο αριθμός και η ημερομηνία έκδοσης δικαστικής απόφασης]</w:t>
      </w:r>
      <w:r w:rsidRPr="00F83699">
        <w:rPr>
          <w:lang w:eastAsia="el-GR"/>
        </w:rPr>
        <w:t xml:space="preserve"> και τηρώ/τηρούμε τους όρους αυτής. </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Παράγραφος 2.2.3.4. περ. γ Διακήρυξης</w:t>
      </w:r>
      <w:r w:rsidRPr="00F83699">
        <w:rPr>
          <w:lang w:eastAsia="el-GR"/>
        </w:rPr>
        <w:footnoteReference w:id="24"/>
      </w:r>
    </w:p>
    <w:p w:rsidR="00F83699" w:rsidRPr="00F83699" w:rsidRDefault="00F83699" w:rsidP="00F83699">
      <w:pPr>
        <w:rPr>
          <w:lang w:eastAsia="el-GR"/>
        </w:rPr>
      </w:pPr>
      <w:r w:rsidRPr="00F83699">
        <w:rPr>
          <w:lang w:eastAsia="el-GR"/>
        </w:rPr>
        <w:t>Δεν έχω/έχουμε συνάψει συμφωνίες με άλλους οικονομικούς φορείς με στόχο τη στρέβλωση του ανταγωνισμού.</w:t>
      </w:r>
    </w:p>
    <w:p w:rsidR="00F83699" w:rsidRPr="00F83699" w:rsidRDefault="00F83699" w:rsidP="00F83699">
      <w:pPr>
        <w:rPr>
          <w:lang w:eastAsia="ar-SA"/>
        </w:rPr>
      </w:pPr>
      <w:r w:rsidRPr="00F83699">
        <w:rPr>
          <w:lang w:eastAsia="ar-SA"/>
        </w:rPr>
        <w:t>Ή</w:t>
      </w:r>
    </w:p>
    <w:p w:rsidR="00F83699" w:rsidRPr="00F83699" w:rsidRDefault="00F83699" w:rsidP="00F83699">
      <w:pPr>
        <w:rPr>
          <w:lang w:eastAsia="el-GR"/>
        </w:rPr>
      </w:pPr>
      <w:r w:rsidRPr="00F83699">
        <w:rPr>
          <w:lang w:eastAsia="el-GR"/>
        </w:rPr>
        <w:t>Τυγχάνει στη περίπτωσή μου/μας εφαρμογής η περίπτωση β. της παρ. 3 του άρθρου 44 του ν. 3959/2011 (Α΄ 93), και δεν έχω/</w:t>
      </w:r>
      <w:proofErr w:type="spellStart"/>
      <w:r w:rsidRPr="00F83699">
        <w:rPr>
          <w:lang w:eastAsia="el-GR"/>
        </w:rPr>
        <w:t>ουμε</w:t>
      </w:r>
      <w:proofErr w:type="spellEnd"/>
      <w:r w:rsidRPr="00F83699">
        <w:rPr>
          <w:lang w:eastAsia="el-GR"/>
        </w:rPr>
        <w:t xml:space="preserve"> υποπέσει σε επανάληψη της παράβασης.</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Παράγραφος 2.2.3.4. περ. δ Διακήρυξης</w:t>
      </w:r>
      <w:r w:rsidRPr="00F83699">
        <w:rPr>
          <w:lang w:eastAsia="el-GR"/>
        </w:rPr>
        <w:footnoteReference w:id="25"/>
      </w:r>
    </w:p>
    <w:p w:rsidR="00F83699" w:rsidRPr="00F83699" w:rsidRDefault="00F83699" w:rsidP="00F83699">
      <w:pPr>
        <w:rPr>
          <w:lang w:eastAsia="el-GR"/>
        </w:rPr>
      </w:pPr>
      <w:r w:rsidRPr="00F83699">
        <w:rPr>
          <w:lang w:eastAsia="el-GR"/>
        </w:rPr>
        <w:t xml:space="preserve">Δεν συντρέχουν στο πρόσωπό μου/μας καταστάσεις σύγκρουσης συμφερόντων (προσωπικών, οικογενειακών, οικονομικών, πολιτικών ή άλλων κοινών), οι οποίες να μου/μας είναι γνωστές μέχρι και την υπογραφή της παρούσας, με : </w:t>
      </w:r>
    </w:p>
    <w:p w:rsidR="00F83699" w:rsidRPr="00F83699" w:rsidRDefault="00F83699" w:rsidP="00F83699">
      <w:pPr>
        <w:rPr>
          <w:lang w:eastAsia="el-GR"/>
        </w:rPr>
      </w:pPr>
      <w:r w:rsidRPr="00F83699">
        <w:rPr>
          <w:lang w:eastAsia="el-GR"/>
        </w:rPr>
        <w:t xml:space="preserve">α) μέλη του προσωπικού της αναθέτουσας αρχής </w:t>
      </w:r>
      <w:r w:rsidRPr="00F83699">
        <w:rPr>
          <w:lang w:eastAsia="ar-SA"/>
        </w:rPr>
        <w:t xml:space="preserve">ή του </w:t>
      </w:r>
      <w:proofErr w:type="spellStart"/>
      <w:r w:rsidRPr="00F83699">
        <w:rPr>
          <w:lang w:eastAsia="ar-SA"/>
        </w:rPr>
        <w:t>παρόχου</w:t>
      </w:r>
      <w:proofErr w:type="spellEnd"/>
      <w:r w:rsidRPr="00F83699">
        <w:rPr>
          <w:lang w:eastAsia="ar-SA"/>
        </w:rPr>
        <w:t xml:space="preserve"> υπηρεσιών διαδικασιών σύναψης συμβάσεων ο οποίος ενεργεί εξ ονόματος της αναθέτουσας αρχής</w:t>
      </w:r>
      <w:r w:rsidRPr="00F83699">
        <w:rPr>
          <w:lang w:eastAsia="el-GR"/>
        </w:rPr>
        <w:t xml:space="preserve">, συμπεριλαμβανομένων των μελών των αποφαινόμενων ή/και γνωμοδοτικών οργάνων ή/και </w:t>
      </w:r>
    </w:p>
    <w:p w:rsidR="00F83699" w:rsidRPr="00F83699" w:rsidRDefault="00F83699" w:rsidP="00F83699">
      <w:pPr>
        <w:rPr>
          <w:lang w:eastAsia="el-GR"/>
        </w:rPr>
      </w:pPr>
      <w:r w:rsidRPr="00F83699">
        <w:rPr>
          <w:lang w:eastAsia="el-GR"/>
        </w:rPr>
        <w:t>β) μέλη των οργάνων διοίκησης ή άλλων οργάνων της αναθέτουσας αρχής ή/και</w:t>
      </w:r>
    </w:p>
    <w:p w:rsidR="00F83699" w:rsidRPr="00F83699" w:rsidRDefault="00F83699" w:rsidP="00F83699">
      <w:pPr>
        <w:rPr>
          <w:lang w:eastAsia="el-GR"/>
        </w:rPr>
      </w:pPr>
      <w:r w:rsidRPr="00F83699">
        <w:rPr>
          <w:lang w:eastAsia="el-GR"/>
        </w:rPr>
        <w:t>γ) τους συζύγους και συγγενείς εξ αίματος ή εξ αγχιστείας, κατ’ ευθεία μεν γραμμή απεριορίστως, εκ πλαγίου δε έως και τέταρτου βαθμού των προσώπων των περιπτώσεων α΄ και β΄,</w:t>
      </w:r>
    </w:p>
    <w:p w:rsidR="00F83699" w:rsidRPr="00F83699" w:rsidRDefault="00F83699" w:rsidP="00F83699">
      <w:pPr>
        <w:rPr>
          <w:lang w:eastAsia="el-GR"/>
        </w:rPr>
      </w:pPr>
      <w:r w:rsidRPr="00F83699">
        <w:rPr>
          <w:lang w:eastAsia="el-GR"/>
        </w:rPr>
        <w:t>τα οποία:</w:t>
      </w:r>
    </w:p>
    <w:p w:rsidR="00F83699" w:rsidRPr="00F83699" w:rsidRDefault="00F83699" w:rsidP="00F83699">
      <w:pPr>
        <w:rPr>
          <w:lang w:eastAsia="el-GR"/>
        </w:rPr>
      </w:pPr>
      <w:proofErr w:type="spellStart"/>
      <w:r w:rsidRPr="00F83699">
        <w:rPr>
          <w:lang w:eastAsia="el-GR"/>
        </w:rPr>
        <w:t>αα</w:t>
      </w:r>
      <w:proofErr w:type="spellEnd"/>
      <w:r w:rsidRPr="00F83699">
        <w:rPr>
          <w:lang w:eastAsia="el-GR"/>
        </w:rPr>
        <w:t>) εμπλέκονται στη διεξαγωγή της διαδικασίας σύναψης σύμβασης, συμπεριλαμβανομένου του σχεδιασμού και της προετοιμασίας της διαδικασίας, καθώς και της κατάρτισης των εγγράφων της σύμβασης ή/και</w:t>
      </w:r>
    </w:p>
    <w:p w:rsidR="00F83699" w:rsidRPr="00F83699" w:rsidRDefault="00F83699" w:rsidP="00F83699">
      <w:pPr>
        <w:rPr>
          <w:lang w:eastAsia="el-GR"/>
        </w:rPr>
      </w:pPr>
      <w:proofErr w:type="spellStart"/>
      <w:r w:rsidRPr="00F83699">
        <w:rPr>
          <w:lang w:eastAsia="el-GR"/>
        </w:rPr>
        <w:t>ββ</w:t>
      </w:r>
      <w:proofErr w:type="spellEnd"/>
      <w:r w:rsidRPr="00F83699">
        <w:rPr>
          <w:lang w:eastAsia="el-GR"/>
        </w:rPr>
        <w:t>) μπορούν να επηρεάσουν την έκβασή της</w:t>
      </w:r>
    </w:p>
    <w:p w:rsidR="00F83699" w:rsidRPr="00F83699" w:rsidRDefault="00F83699" w:rsidP="00F83699">
      <w:pPr>
        <w:rPr>
          <w:lang w:eastAsia="el-GR"/>
        </w:rPr>
      </w:pPr>
    </w:p>
    <w:p w:rsidR="00F83699" w:rsidRPr="00F83699" w:rsidRDefault="00F83699" w:rsidP="00F83699">
      <w:pPr>
        <w:rPr>
          <w:lang w:eastAsia="ar-SA"/>
        </w:rPr>
      </w:pPr>
      <w:r w:rsidRPr="00F83699">
        <w:rPr>
          <w:lang w:eastAsia="ar-SA"/>
        </w:rPr>
        <w:t>Ή</w:t>
      </w:r>
    </w:p>
    <w:p w:rsidR="00F83699" w:rsidRPr="00F83699" w:rsidRDefault="00F83699" w:rsidP="00F83699">
      <w:pPr>
        <w:rPr>
          <w:lang w:eastAsia="ar-SA"/>
        </w:rPr>
      </w:pPr>
      <w:r w:rsidRPr="00F83699">
        <w:rPr>
          <w:lang w:eastAsia="el-GR"/>
        </w:rPr>
        <w:t xml:space="preserve">Έχουν υποπέσει στην αντίληψή μου/μας οι εξής καταστάσεις, οι οποίες θα μπορούσαν να εκληφθούν ως καταστάσεις σύγκρουσης συμφερόντων κατά την έννοια του άρθρου 24 του ν. 4412/2016 </w:t>
      </w:r>
      <w:r w:rsidRPr="00F83699">
        <w:rPr>
          <w:lang w:eastAsia="ar-SA"/>
        </w:rPr>
        <w:lastRenderedPageBreak/>
        <w:t>…….[αναγράφονται με ακρίβεια και πληρότητα οι πληροφορίες που αφορούν σε καταστάσεις ενδεχόμενης σύγκρουσης συμφερόντων]</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Παράγραφος 2.2.3.4. περ. ε Διακήρυξης</w:t>
      </w:r>
      <w:r w:rsidRPr="00F83699">
        <w:rPr>
          <w:lang w:eastAsia="el-GR"/>
        </w:rPr>
        <w:footnoteReference w:id="26"/>
      </w:r>
    </w:p>
    <w:p w:rsidR="00F83699" w:rsidRPr="00F83699" w:rsidRDefault="00F83699" w:rsidP="00F83699">
      <w:pPr>
        <w:rPr>
          <w:lang w:eastAsia="el-GR"/>
        </w:rPr>
      </w:pPr>
      <w:r w:rsidRPr="00F83699">
        <w:rPr>
          <w:lang w:eastAsia="el-GR"/>
        </w:rPr>
        <w:t>Δεν έχω/έχουμε παράσχει συμβουλές στην αναθέτουσα αρχή ή δεν έχω/έχουμε με άλλον τρόπο εμπλακεί στην προετοιμασία της διαδικασίας σύναψης της σύμβασης. Τα ανωτέρω ισχύουν και για τις συνδεδεμένες με εμένα επιχειρήσεις.</w:t>
      </w:r>
    </w:p>
    <w:p w:rsidR="00F83699" w:rsidRPr="00F83699" w:rsidRDefault="00F83699" w:rsidP="00F83699">
      <w:pPr>
        <w:rPr>
          <w:lang w:eastAsia="ar-SA"/>
        </w:rPr>
      </w:pPr>
      <w:r w:rsidRPr="00F83699">
        <w:rPr>
          <w:lang w:eastAsia="el-GR"/>
        </w:rPr>
        <w:t xml:space="preserve"> </w:t>
      </w:r>
      <w:r w:rsidRPr="00F83699">
        <w:rPr>
          <w:lang w:eastAsia="ar-SA"/>
        </w:rPr>
        <w:t>Ή</w:t>
      </w:r>
    </w:p>
    <w:p w:rsidR="00F83699" w:rsidRPr="00F83699" w:rsidRDefault="00F83699" w:rsidP="00F83699">
      <w:pPr>
        <w:rPr>
          <w:lang w:eastAsia="el-GR"/>
        </w:rPr>
      </w:pPr>
      <w:r w:rsidRPr="00F83699">
        <w:rPr>
          <w:lang w:eastAsia="el-GR"/>
        </w:rPr>
        <w:t>Έχω/έχουμε συμμετάσχει στην προετοιμασία της διαδικασίας σύναψης των εγγράφων της παρούσας σύμβασης με την εξής ιδιότητα….</w:t>
      </w:r>
    </w:p>
    <w:p w:rsidR="00F83699" w:rsidRPr="00F83699" w:rsidRDefault="00F83699" w:rsidP="00F83699">
      <w:pPr>
        <w:rPr>
          <w:lang w:eastAsia="el-GR"/>
        </w:rPr>
      </w:pPr>
      <w:r w:rsidRPr="00F83699">
        <w:rPr>
          <w:lang w:eastAsia="el-GR"/>
        </w:rPr>
        <w:t xml:space="preserve"> </w:t>
      </w:r>
      <w:r w:rsidRPr="00F83699">
        <w:rPr>
          <w:lang w:eastAsia="ar-SA"/>
        </w:rPr>
        <w:t xml:space="preserve">[αναγράφονται με ακρίβεια και πληρότητα οι πληροφορίες που αφορούν στον χρόνο και τον τρόπο πρότερης συμμετοχής] </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Παράγραφος 2.2.3.4. περ. </w:t>
      </w:r>
      <w:proofErr w:type="spellStart"/>
      <w:r w:rsidRPr="00F83699">
        <w:rPr>
          <w:lang w:eastAsia="el-GR"/>
        </w:rPr>
        <w:t>στ</w:t>
      </w:r>
      <w:proofErr w:type="spellEnd"/>
      <w:r w:rsidRPr="00F83699">
        <w:rPr>
          <w:lang w:eastAsia="el-GR"/>
        </w:rPr>
        <w:t xml:space="preserve"> Διακήρυξης</w:t>
      </w:r>
      <w:r w:rsidRPr="00F83699">
        <w:rPr>
          <w:lang w:eastAsia="el-GR"/>
        </w:rPr>
        <w:footnoteReference w:id="27"/>
      </w:r>
    </w:p>
    <w:p w:rsidR="00F83699" w:rsidRPr="00F83699" w:rsidRDefault="00F83699" w:rsidP="00F83699">
      <w:pPr>
        <w:rPr>
          <w:lang w:eastAsia="el-GR"/>
        </w:rPr>
      </w:pPr>
      <w:r w:rsidRPr="00F83699">
        <w:rPr>
          <w:lang w:eastAsia="el-GR"/>
        </w:rPr>
        <w:t>Δεν έχω/</w:t>
      </w:r>
      <w:proofErr w:type="spellStart"/>
      <w:r w:rsidRPr="00F83699">
        <w:rPr>
          <w:lang w:eastAsia="el-GR"/>
        </w:rPr>
        <w:t>ουμε</w:t>
      </w:r>
      <w:proofErr w:type="spellEnd"/>
      <w:r w:rsidRPr="00F83699">
        <w:rPr>
          <w:lang w:eastAsia="el-GR"/>
        </w:rPr>
        <w:t xml:space="preserve">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Παράγραφος 2.2.3.4. περ. ζ Διακήρυξης</w:t>
      </w:r>
      <w:r w:rsidRPr="00F83699">
        <w:rPr>
          <w:lang w:eastAsia="el-GR"/>
        </w:rPr>
        <w:footnoteReference w:id="28"/>
      </w:r>
    </w:p>
    <w:p w:rsidR="00F83699" w:rsidRPr="00F83699" w:rsidRDefault="00F83699" w:rsidP="00F83699">
      <w:pPr>
        <w:rPr>
          <w:lang w:eastAsia="el-GR"/>
        </w:rPr>
      </w:pPr>
      <w:r w:rsidRPr="00F83699">
        <w:rPr>
          <w:lang w:eastAsia="el-GR"/>
        </w:rPr>
        <w:t>Δεν έχω/έχουμε κριθεί ένοχος/οι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και δεν έχω αποκρύψει τις πληροφορίες αυτές</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lastRenderedPageBreak/>
        <w:t>Παράγραφος 2.2.3.4. περ. η Διακήρυξης</w:t>
      </w:r>
      <w:r w:rsidRPr="00F83699">
        <w:rPr>
          <w:lang w:eastAsia="el-GR"/>
        </w:rPr>
        <w:footnoteReference w:id="29"/>
      </w:r>
    </w:p>
    <w:p w:rsidR="00F83699" w:rsidRPr="00F83699" w:rsidRDefault="00F83699" w:rsidP="00F83699">
      <w:pPr>
        <w:rPr>
          <w:lang w:eastAsia="el-GR"/>
        </w:rPr>
      </w:pPr>
      <w:r w:rsidRPr="00F83699">
        <w:rPr>
          <w:lang w:eastAsia="el-GR"/>
        </w:rPr>
        <w:t>Δεν έχω/έχουμε επιχειρήσει να επηρεάσω/</w:t>
      </w:r>
      <w:proofErr w:type="spellStart"/>
      <w:r w:rsidRPr="00F83699">
        <w:rPr>
          <w:lang w:eastAsia="el-GR"/>
        </w:rPr>
        <w:t>ουμε</w:t>
      </w:r>
      <w:proofErr w:type="spellEnd"/>
      <w:r w:rsidRPr="00F83699">
        <w:rPr>
          <w:lang w:eastAsia="el-GR"/>
        </w:rPr>
        <w:t xml:space="preserve"> με αθέμιτο τρόπο τη διαδικασία λήψης αποφάσεων της αναθέτουσας αρχής, να αποκτήσω/</w:t>
      </w:r>
      <w:proofErr w:type="spellStart"/>
      <w:r w:rsidRPr="00F83699">
        <w:rPr>
          <w:lang w:eastAsia="el-GR"/>
        </w:rPr>
        <w:t>ουμε</w:t>
      </w:r>
      <w:proofErr w:type="spellEnd"/>
      <w:r w:rsidRPr="00F83699">
        <w:rPr>
          <w:lang w:eastAsia="el-GR"/>
        </w:rPr>
        <w:t xml:space="preserve"> εμπιστευτικές πληροφορίες που ενδέχεται να αποφέρουν αθέμιτο πλεονέκτημα στη διαδικασία σύναψης σύμβασης ή να παράσχω/</w:t>
      </w:r>
      <w:proofErr w:type="spellStart"/>
      <w:r w:rsidRPr="00F83699">
        <w:rPr>
          <w:lang w:eastAsia="el-GR"/>
        </w:rPr>
        <w:t>ουμε</w:t>
      </w:r>
      <w:proofErr w:type="spellEnd"/>
      <w:r w:rsidRPr="00F83699">
        <w:rPr>
          <w:lang w:eastAsia="el-GR"/>
        </w:rPr>
        <w:t xml:space="preserve"> με απατηλό τρόπο παραπλανητικές πληροφορίες που ενδέχεται να επηρεάσουν ουσιωδώς τις αποφάσεις που αφορούν στον αποκλεισμό, την επιλογή ή την ανάθεση της παρούσας δημόσιας σύμβασης.</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Παράγραφος 2.2.3.4. περ. θ Διακήρυξης</w:t>
      </w:r>
      <w:r w:rsidRPr="00F83699">
        <w:rPr>
          <w:lang w:eastAsia="el-GR"/>
        </w:rPr>
        <w:footnoteReference w:id="30"/>
      </w:r>
    </w:p>
    <w:p w:rsidR="00F83699" w:rsidRPr="00F83699" w:rsidRDefault="00F83699" w:rsidP="00F83699">
      <w:pPr>
        <w:rPr>
          <w:lang w:eastAsia="el-GR"/>
        </w:rPr>
      </w:pPr>
      <w:r w:rsidRPr="00F83699">
        <w:rPr>
          <w:lang w:eastAsia="el-GR"/>
        </w:rPr>
        <w:t>Δεν έχω/έχουμε διαπράξει σοβαρό επαγγελματικό παράπτωμα και δεν έχει επιβληθεί σε βάρος μου/μας πειθαρχική ποινή ή άλλους είδους κύρωση στο πλαίσιο του επαγγέλματός μου/μας από αρμόδια εποπτική αρχή/φορέα με πειθαρχικές-κυρωτικές αρμοδιότητες.</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Παράγραφος 2.2.3.5.α Διακήρυξης</w:t>
      </w:r>
      <w:r w:rsidRPr="00F83699">
        <w:rPr>
          <w:lang w:eastAsia="el-GR"/>
        </w:rPr>
        <w:footnoteReference w:id="31"/>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2022/578 Κανονισμό του Συμβουλίου (ΕΕ) της 8ης Απριλίου 2022. </w:t>
      </w:r>
    </w:p>
    <w:p w:rsidR="00F83699" w:rsidRPr="00F83699" w:rsidRDefault="00F83699" w:rsidP="00F83699">
      <w:pPr>
        <w:rPr>
          <w:lang w:eastAsia="el-GR"/>
        </w:rPr>
      </w:pPr>
      <w:r w:rsidRPr="00F83699">
        <w:rPr>
          <w:lang w:eastAsia="el-GR"/>
        </w:rPr>
        <w:t xml:space="preserve">Συγκεκριμένα δηλώνω ότι: </w:t>
      </w:r>
    </w:p>
    <w:p w:rsidR="00F83699" w:rsidRPr="00F83699" w:rsidRDefault="00F83699" w:rsidP="00F83699">
      <w:pPr>
        <w:rPr>
          <w:lang w:eastAsia="el-GR"/>
        </w:rPr>
      </w:pPr>
      <w:r w:rsidRPr="00F83699">
        <w:rPr>
          <w:lang w:eastAsia="el-GR"/>
        </w:rPr>
        <w:t xml:space="preserve">(α) 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Ρώσος υπήκοος, ούτε φυσικό ή νομικό πρόσωπο, οντότητα ή φορέας εγκατεστημένος στη Ρωσία·     </w:t>
      </w:r>
    </w:p>
    <w:p w:rsidR="00F83699" w:rsidRPr="00F83699" w:rsidRDefault="00F83699" w:rsidP="00F83699">
      <w:pPr>
        <w:rPr>
          <w:lang w:eastAsia="el-GR"/>
        </w:rPr>
      </w:pPr>
      <w:r w:rsidRPr="00F83699">
        <w:rPr>
          <w:lang w:eastAsia="el-GR"/>
        </w:rPr>
        <w:t xml:space="preserve">(β) 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 </w:t>
      </w:r>
    </w:p>
    <w:p w:rsidR="00F83699" w:rsidRPr="00F83699" w:rsidRDefault="00F83699" w:rsidP="00F83699">
      <w:pPr>
        <w:rPr>
          <w:lang w:eastAsia="el-GR"/>
        </w:rPr>
      </w:pPr>
      <w:r w:rsidRPr="00F83699">
        <w:rPr>
          <w:lang w:eastAsia="el-GR"/>
        </w:rPr>
        <w:lastRenderedPageBreak/>
        <w:t xml:space="preserve">(γ) τόσο  ο υπεύθυνα δηλώνων όσο και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στα σημεία (α) ή (β) παραπάνω, </w:t>
      </w:r>
    </w:p>
    <w:p w:rsidR="00F83699" w:rsidRPr="00F83699" w:rsidRDefault="00F83699" w:rsidP="00F83699">
      <w:pPr>
        <w:rPr>
          <w:lang w:eastAsia="el-GR"/>
        </w:rPr>
      </w:pPr>
      <w:r w:rsidRPr="00F83699">
        <w:rPr>
          <w:lang w:eastAsia="el-GR"/>
        </w:rPr>
        <w:t>(δ) δεν υπάρχει συμμετοχή φορέων και οντοτήτων που απαριθμούνται στα ανωτέρω σημεία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Παράγραφος 2.2.3.9. Διακήρυξης:</w:t>
      </w:r>
    </w:p>
    <w:p w:rsidR="00F83699" w:rsidRPr="00F83699" w:rsidRDefault="00F83699" w:rsidP="00F83699">
      <w:pPr>
        <w:rPr>
          <w:lang w:eastAsia="el-GR"/>
        </w:rPr>
      </w:pPr>
      <w:r w:rsidRPr="00F83699">
        <w:rPr>
          <w:lang w:eastAsia="el-GR"/>
        </w:rPr>
        <w:t xml:space="preserve">Δεν έχει επιβληθεί εις βάρος μου/μας με διοικητική πράξη ή δικαστική απόφαση αποκλεισμός από τη συμμετοχή σε μελλοντικές διαδικασίες σύναψης δημόσιων συμβάσεων καθώς και συμβάσεων παραχώρησης. </w:t>
      </w:r>
    </w:p>
    <w:p w:rsidR="00F83699" w:rsidRPr="00F83699" w:rsidRDefault="00F83699" w:rsidP="00F83699">
      <w:pPr>
        <w:rPr>
          <w:lang w:eastAsia="el-GR"/>
        </w:rPr>
      </w:pPr>
      <w:r w:rsidRPr="00F83699">
        <w:rPr>
          <w:lang w:eastAsia="el-GR"/>
        </w:rPr>
        <w:t xml:space="preserve">Έχει επιβληθεί εις βάρος μου/μας με διοικητική πράξη ή δικαστική απόφαση αποκλεισμός από τη συμμετοχή σε μελλοντικές διαδικασίες σύναψης δημόσιων συμβάσεων καθώς και συμβάσεων παραχώρησης, αλλά η ισχύς της διοικητικής πράξης έχει ανασταλεί με προσωρινή διαταγή …./με απόφαση επί της αίτησης αναστολής. </w:t>
      </w:r>
      <w:r w:rsidRPr="00F83699">
        <w:rPr>
          <w:lang w:eastAsia="ar-SA"/>
        </w:rPr>
        <w:t>[αναφέρεται αριθμός και ημερομηνία απόφασης καθώς και πληροφορίες για την κύρια δίκη]</w:t>
      </w:r>
      <w:r w:rsidRPr="00F83699">
        <w:rPr>
          <w:lang w:eastAsia="el-GR"/>
        </w:rPr>
        <w:t xml:space="preserve"> </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Αν επέλθουν μεταβολές στις προϋποθέσεις για τις οποίες υποβάλλεται η παρούσα μέχρι τη σύναψη της σύμβασης, θα ενημερώσω/</w:t>
      </w:r>
      <w:proofErr w:type="spellStart"/>
      <w:r w:rsidRPr="00F83699">
        <w:rPr>
          <w:lang w:eastAsia="el-GR"/>
        </w:rPr>
        <w:t>ουμε</w:t>
      </w:r>
      <w:proofErr w:type="spellEnd"/>
      <w:r w:rsidRPr="00F83699">
        <w:rPr>
          <w:lang w:eastAsia="el-GR"/>
        </w:rPr>
        <w:t xml:space="preserve"> αμελλητί σχετικά την αναθέτουσα αρχή.</w:t>
      </w:r>
    </w:p>
    <w:p w:rsidR="00F83699" w:rsidRPr="00F83699" w:rsidRDefault="00F83699" w:rsidP="00F83699">
      <w:pPr>
        <w:rPr>
          <w:lang w:eastAsia="el-GR"/>
        </w:rPr>
      </w:pPr>
      <w:r w:rsidRPr="00F83699">
        <w:rPr>
          <w:lang w:eastAsia="el-GR"/>
        </w:rPr>
        <w:t>ΔΗΛΩΣΗ ΟΨΙΓΕΝΩΝ ΜΕΤΑΒΟΛΩΝ</w:t>
      </w:r>
      <w:r w:rsidRPr="00F83699">
        <w:rPr>
          <w:lang w:eastAsia="el-GR"/>
        </w:rPr>
        <w:footnoteReference w:id="32"/>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Δεν έχουν επέλθει στο πρόσωπό μου/μας </w:t>
      </w:r>
      <w:proofErr w:type="spellStart"/>
      <w:r w:rsidRPr="00F83699">
        <w:rPr>
          <w:lang w:eastAsia="el-GR"/>
        </w:rPr>
        <w:t>οψιγενείς</w:t>
      </w:r>
      <w:proofErr w:type="spellEnd"/>
      <w:r w:rsidRPr="00F83699">
        <w:rPr>
          <w:lang w:eastAsia="el-GR"/>
        </w:rPr>
        <w:t xml:space="preserve"> μεταβολές κατά την έννοια του άρθρου 104 του ν. 4412/2016. </w:t>
      </w:r>
    </w:p>
    <w:p w:rsidR="00F83699" w:rsidRPr="00F83699" w:rsidRDefault="00F83699" w:rsidP="00F83699">
      <w:pPr>
        <w:rPr>
          <w:lang w:eastAsia="el-GR"/>
        </w:rPr>
      </w:pPr>
      <w:r w:rsidRPr="00F83699">
        <w:rPr>
          <w:lang w:eastAsia="el-GR"/>
        </w:rPr>
        <w:br w:type="page"/>
      </w:r>
      <w:r w:rsidRPr="00F83699">
        <w:rPr>
          <w:lang w:eastAsia="el-GR"/>
        </w:rPr>
        <w:lastRenderedPageBreak/>
        <w:t>ΔΗΛΩΣΗ</w:t>
      </w:r>
    </w:p>
    <w:p w:rsidR="00F83699" w:rsidRPr="00F83699" w:rsidRDefault="00F83699" w:rsidP="00F83699">
      <w:pPr>
        <w:rPr>
          <w:lang w:eastAsia="el-GR"/>
        </w:rPr>
      </w:pPr>
      <w:r w:rsidRPr="00F83699">
        <w:rPr>
          <w:lang w:eastAsia="el-GR"/>
        </w:rPr>
        <w:t>Συναινώ/</w:t>
      </w:r>
      <w:proofErr w:type="spellStart"/>
      <w:r w:rsidRPr="00F83699">
        <w:rPr>
          <w:lang w:eastAsia="el-GR"/>
        </w:rPr>
        <w:t>ούμε</w:t>
      </w:r>
      <w:proofErr w:type="spellEnd"/>
      <w:r w:rsidRPr="00F83699">
        <w:rPr>
          <w:lang w:eastAsia="el-GR"/>
        </w:rPr>
        <w:t xml:space="preserve"> στο πλαίσιο της διαδικασίας ανάθεσης της παρούσας δημόσιας σύμβασης και επιτρέπω στην αναθέτουσα αρχή …………………………. να προβεί σε αναζήτηση-επιβεβαίωση όλων των αναγκαίων δικαιολογητικών και να προβεί στο πλαίσιο αυτό στην αναγκαία επεξεργασία δεδομένων προσωπικού χαρακτήρα και στην ανταλλαγή πληροφοριών με άλλες δημόσιες αρχές. </w:t>
      </w:r>
    </w:p>
    <w:p w:rsidR="00F83699" w:rsidRPr="00F83699" w:rsidRDefault="00F83699" w:rsidP="00F83699">
      <w:pPr>
        <w:rPr>
          <w:lang w:eastAsia="el-GR"/>
        </w:rPr>
      </w:pPr>
    </w:p>
    <w:p w:rsidR="00F83699" w:rsidRPr="00F83699" w:rsidRDefault="00F83699" w:rsidP="00F83699">
      <w:pPr>
        <w:rPr>
          <w:lang w:eastAsia="ar-SA"/>
        </w:rPr>
      </w:pPr>
    </w:p>
    <w:p w:rsidR="00F83699" w:rsidRPr="00F83699" w:rsidRDefault="00F83699" w:rsidP="00F83699">
      <w:pPr>
        <w:rPr>
          <w:lang w:eastAsia="ar-SA"/>
        </w:rPr>
      </w:pPr>
      <w:bookmarkStart w:id="10" w:name="_Toc239845780"/>
      <w:r w:rsidRPr="00F83699">
        <w:rPr>
          <w:lang w:eastAsia="ar-SA"/>
        </w:rPr>
        <w:t>ΠΑΡΑΡΤΗΜΑ VIII – Πίνακας αντιστοίχισης λόγων αποκλεισμού-κριτηρίων ποιοτικής επιλογής και αποδεικτικών μέσων</w:t>
      </w:r>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4094"/>
        <w:gridCol w:w="4426"/>
      </w:tblGrid>
      <w:tr w:rsidR="00F83699" w:rsidRPr="00F83699" w:rsidTr="00990E80">
        <w:trPr>
          <w:tblHeader/>
        </w:trPr>
        <w:tc>
          <w:tcPr>
            <w:tcW w:w="9628" w:type="dxa"/>
            <w:gridSpan w:val="3"/>
            <w:shd w:val="clear" w:color="auto" w:fill="AEAAAA"/>
          </w:tcPr>
          <w:p w:rsidR="00F83699" w:rsidRPr="00F83699" w:rsidRDefault="00F83699" w:rsidP="00F83699">
            <w:r w:rsidRPr="00F83699">
              <w:t xml:space="preserve">Αποδεικτικά μέσα-Προμήθειες (2.2.9.2) </w:t>
            </w:r>
          </w:p>
        </w:tc>
      </w:tr>
      <w:tr w:rsidR="00F83699" w:rsidRPr="00F83699" w:rsidTr="00990E80">
        <w:trPr>
          <w:tblHeader/>
        </w:trPr>
        <w:tc>
          <w:tcPr>
            <w:tcW w:w="1108" w:type="dxa"/>
            <w:shd w:val="clear" w:color="auto" w:fill="AEAAAA"/>
          </w:tcPr>
          <w:p w:rsidR="00F83699" w:rsidRPr="00F83699" w:rsidRDefault="00F83699" w:rsidP="00F83699">
            <w:r w:rsidRPr="00F83699">
              <w:t>α/α</w:t>
            </w:r>
          </w:p>
        </w:tc>
        <w:tc>
          <w:tcPr>
            <w:tcW w:w="4094" w:type="dxa"/>
            <w:shd w:val="clear" w:color="auto" w:fill="AEAAAA"/>
          </w:tcPr>
          <w:p w:rsidR="00F83699" w:rsidRPr="00F83699" w:rsidRDefault="00F83699" w:rsidP="00F83699">
            <w:r w:rsidRPr="00F83699">
              <w:t>Λόγος αποκλεισμού-Κριτήριο ποιοτικής επιλογής</w:t>
            </w:r>
          </w:p>
        </w:tc>
        <w:tc>
          <w:tcPr>
            <w:tcW w:w="4426" w:type="dxa"/>
            <w:shd w:val="clear" w:color="auto" w:fill="AEAAAA"/>
          </w:tcPr>
          <w:p w:rsidR="00F83699" w:rsidRPr="00F83699" w:rsidRDefault="00F83699" w:rsidP="00F83699">
            <w:r w:rsidRPr="00F83699">
              <w:t>Δικαιολογητικό</w:t>
            </w:r>
          </w:p>
        </w:tc>
      </w:tr>
      <w:tr w:rsidR="00F83699" w:rsidRPr="00F83699" w:rsidTr="00990E80">
        <w:tc>
          <w:tcPr>
            <w:tcW w:w="1108" w:type="dxa"/>
            <w:shd w:val="clear" w:color="auto" w:fill="auto"/>
          </w:tcPr>
          <w:p w:rsidR="00F83699" w:rsidRPr="00F83699" w:rsidRDefault="00F83699" w:rsidP="00F83699">
            <w:r w:rsidRPr="00F83699">
              <w:t>2.2.3.1</w:t>
            </w:r>
          </w:p>
        </w:tc>
        <w:tc>
          <w:tcPr>
            <w:tcW w:w="4094" w:type="dxa"/>
            <w:shd w:val="clear" w:color="auto" w:fill="auto"/>
          </w:tcPr>
          <w:p w:rsidR="00F83699" w:rsidRPr="00F83699" w:rsidRDefault="00F83699" w:rsidP="00F83699">
            <w:r w:rsidRPr="00F83699">
              <w:t>Λόγοι που σχετίζονται με ποινικές καταδίκες για τα αδικήματα που ορίζονται στο άρθρο 73 παρ. 1 ν. 4412/2016:</w:t>
            </w:r>
          </w:p>
          <w:p w:rsidR="00F83699" w:rsidRPr="00F83699" w:rsidRDefault="00F83699" w:rsidP="00F83699">
            <w:r w:rsidRPr="00F83699">
              <w:t>Συμμετοχή σε εγκληματική οργάνωση</w:t>
            </w:r>
          </w:p>
          <w:p w:rsidR="00F83699" w:rsidRPr="00F83699" w:rsidRDefault="00F83699" w:rsidP="00F83699">
            <w:r w:rsidRPr="00F83699">
              <w:t>Ενεργητική δωροδοκία κατά το ελληνικό δίκαιο και το δίκαιο του οικονομικού φορέα</w:t>
            </w:r>
          </w:p>
          <w:p w:rsidR="00F83699" w:rsidRPr="00F83699" w:rsidRDefault="00F83699" w:rsidP="00F83699">
            <w:r w:rsidRPr="00F83699">
              <w:t>Απάτη εις βάρος των οικονομικών συμφερόντων</w:t>
            </w:r>
          </w:p>
          <w:p w:rsidR="00F83699" w:rsidRPr="00F83699" w:rsidRDefault="00F83699" w:rsidP="00F83699">
            <w:r w:rsidRPr="00F83699">
              <w:t>της Ένωσης</w:t>
            </w:r>
          </w:p>
          <w:p w:rsidR="00F83699" w:rsidRPr="00F83699" w:rsidRDefault="00F83699" w:rsidP="00F83699">
            <w:r w:rsidRPr="00F83699">
              <w:t>Τρομοκρατικά εγκλήματα ή εγκλήματα συνδεόμενα με τρομοκρατικές δραστηριότητες</w:t>
            </w:r>
          </w:p>
          <w:p w:rsidR="00F83699" w:rsidRPr="00F83699" w:rsidRDefault="00F83699" w:rsidP="00F83699">
            <w:r w:rsidRPr="00F83699">
              <w:t>Νομιμοποίηση εσόδων από παράνομες δραστηριότητες ή χρηματοδότηση της τρομοκρατίας</w:t>
            </w:r>
          </w:p>
          <w:p w:rsidR="00F83699" w:rsidRPr="00F83699" w:rsidRDefault="00F83699" w:rsidP="00F83699">
            <w:r w:rsidRPr="00F83699">
              <w:t>Παιδική εργασία και άλλες μορφές εμπορίας ανθρώπων</w:t>
            </w:r>
          </w:p>
        </w:tc>
        <w:tc>
          <w:tcPr>
            <w:tcW w:w="4426" w:type="dxa"/>
            <w:shd w:val="clear" w:color="auto" w:fill="auto"/>
          </w:tcPr>
          <w:p w:rsidR="00F83699" w:rsidRPr="00F83699" w:rsidRDefault="00F83699" w:rsidP="00F83699">
            <w:r w:rsidRPr="00F83699">
              <w:t>Απόσπασμα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που να έχει εκδοθεί έως τρεις (3) μήνες πριν από την υποβολή του.</w:t>
            </w:r>
          </w:p>
          <w:p w:rsidR="00F83699" w:rsidRPr="00F83699" w:rsidRDefault="00F83699" w:rsidP="00F83699">
            <w:r w:rsidRPr="00F83699">
              <w:t xml:space="preserve">Αν το κράτος-μέλος ή η εν λόγω χώρα δεν εκδίδει τέτοιου είδους έγγραφο ή πιστοποιητικό ή όπου αυτό δεν καλύπτει όλες τις περιπτώσεις της παρ. 2.2.3.1: α) επίσημη δήλωση αρμόδιας δημόσιας αρχής ότι δεν εκδίδεται ή ότι δεν καλύπτει όλες τις περιπτώσεις (μόνο εάν δεν καθίσταται διαθέσιμη </w:t>
            </w:r>
          </w:p>
          <w:p w:rsidR="00F83699" w:rsidRPr="00F83699" w:rsidRDefault="00F83699" w:rsidP="00F83699">
            <w:r w:rsidRPr="00F83699">
              <w:t xml:space="preserve">μέσω του </w:t>
            </w:r>
            <w:proofErr w:type="spellStart"/>
            <w:r w:rsidRPr="00F83699">
              <w:t>επιγραμμικού</w:t>
            </w:r>
            <w:proofErr w:type="spellEnd"/>
            <w:r w:rsidRPr="00F83699">
              <w:t xml:space="preserve"> αποθετηρίου πιστοποιητικών (e-</w:t>
            </w:r>
            <w:proofErr w:type="spellStart"/>
            <w:r w:rsidRPr="00F83699">
              <w:t>Certis</w:t>
            </w:r>
            <w:proofErr w:type="spellEnd"/>
            <w:r w:rsidRPr="00F83699">
              <w:t xml:space="preserve">)) και β) ένορκη βεβαίωση ή, στα κράτη-μέλη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κράτους-μέλους ή της χώρας καταγωγής ή της </w:t>
            </w:r>
            <w:r w:rsidRPr="00F83699">
              <w:lastRenderedPageBreak/>
              <w:t>χώρας όπου είναι εγκατεστημένος ο οικονομικός φορέας.</w:t>
            </w:r>
          </w:p>
          <w:p w:rsidR="00F83699" w:rsidRPr="00F83699" w:rsidRDefault="00F83699" w:rsidP="00F83699"/>
          <w:p w:rsidR="00F83699" w:rsidRPr="00F83699" w:rsidRDefault="00F83699" w:rsidP="00F83699">
            <w:r w:rsidRPr="00F83699">
              <w:t xml:space="preserve">(Μεταβατικά έως τη σύσταση και λειτουργία ποινικού μητρώου νομικών προσώπων/ οντοτήτων): </w:t>
            </w:r>
          </w:p>
          <w:p w:rsidR="00F83699" w:rsidRPr="00F83699" w:rsidRDefault="00F83699" w:rsidP="00F83699">
            <w:r w:rsidRPr="00F83699">
              <w:t>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και 135 του ν. 5090/2024:</w:t>
            </w:r>
          </w:p>
          <w:p w:rsidR="00F83699" w:rsidRPr="00F83699" w:rsidRDefault="00F83699" w:rsidP="00F83699">
            <w:r w:rsidRPr="00F83699">
              <w:t xml:space="preserve">ένορκη βεβαίωση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  άρθρων 134- 135 του ν. 5090/ 2024 </w:t>
            </w:r>
          </w:p>
          <w:p w:rsidR="00F83699" w:rsidRPr="00F83699" w:rsidRDefault="00F83699" w:rsidP="00F83699">
            <w:pPr>
              <w:rPr>
                <w:highlight w:val="yellow"/>
              </w:rPr>
            </w:pPr>
            <w:r w:rsidRPr="00F83699">
              <w:t xml:space="preserve">(βλ. και υπ’ αριθμ. 5868/2024 (ΑΔΑ: ΡΝΑ1ΟΞΤΒ-ΗΩ0) έγγραφο ΕΑΔΗΣΥ με θέμα «Αποκλεισμός νομικών προσώπων και οντοτήτων από δημόσιες συμβάσεις και συμβάσεις παραχώρησης»). </w:t>
            </w:r>
          </w:p>
        </w:tc>
      </w:tr>
      <w:tr w:rsidR="00F83699" w:rsidRPr="00F83699" w:rsidTr="00990E80">
        <w:tc>
          <w:tcPr>
            <w:tcW w:w="1108" w:type="dxa"/>
            <w:vMerge w:val="restart"/>
            <w:shd w:val="clear" w:color="auto" w:fill="auto"/>
          </w:tcPr>
          <w:p w:rsidR="00F83699" w:rsidRPr="00F83699" w:rsidRDefault="00F83699" w:rsidP="00F83699">
            <w:r w:rsidRPr="00F83699">
              <w:lastRenderedPageBreak/>
              <w:t>2.2.3.2</w:t>
            </w:r>
          </w:p>
        </w:tc>
        <w:tc>
          <w:tcPr>
            <w:tcW w:w="4094" w:type="dxa"/>
            <w:shd w:val="clear" w:color="auto" w:fill="auto"/>
          </w:tcPr>
          <w:p w:rsidR="00F83699" w:rsidRPr="00F83699" w:rsidRDefault="00F83699" w:rsidP="00F83699">
            <w:r w:rsidRPr="00F83699">
              <w:t>Ο οικονομικός φορέας δεν έχει ανεκπλήρωτες υποχρεώσεις όσον αφορά την καταβολή φόρων, τόσο στη χώρα στην οποία είναι εγκατεστημένος όσο και στην Ελλάδα, εάν είναι άλλο από τη χώρα εγκατάστασης</w:t>
            </w:r>
          </w:p>
        </w:tc>
        <w:tc>
          <w:tcPr>
            <w:tcW w:w="4426" w:type="dxa"/>
            <w:shd w:val="clear" w:color="auto" w:fill="auto"/>
          </w:tcPr>
          <w:p w:rsidR="00F83699" w:rsidRPr="00F83699" w:rsidRDefault="00F83699" w:rsidP="00F83699">
            <w:r w:rsidRPr="00F83699">
              <w:t>Α) Πιστοποιητικό που εκδίδεται από την αρμόδια αρχή του οικείου</w:t>
            </w:r>
          </w:p>
          <w:p w:rsidR="00F83699" w:rsidRPr="00F83699" w:rsidRDefault="00F83699" w:rsidP="00F83699">
            <w:r w:rsidRPr="00F83699">
              <w:t xml:space="preserve">κράτους- μέλους ή χώρας. Αν το κράτος-μέλος ή η εν λόγω χώρα δεν εκδίδει τέτοιου είδους έγγραφο ή πιστοποιητικό ή όπου αυτό δεν καλύπτει όλες τις περιπτώσεις της παρ. 2.2.3.2. : α) επίσημη δήλωση αρμόδιας δημόσιας αρχής ότι δεν εκδίδεται ή ότι δεν </w:t>
            </w:r>
            <w:r w:rsidRPr="00F83699">
              <w:lastRenderedPageBreak/>
              <w:t xml:space="preserve">καλύπτει όλες τις περιπτώσεις (μόνο εάν δεν καθίσταται διαθέσιμη </w:t>
            </w:r>
          </w:p>
          <w:p w:rsidR="00F83699" w:rsidRPr="00F83699" w:rsidRDefault="00F83699" w:rsidP="00F83699">
            <w:r w:rsidRPr="00F83699">
              <w:t xml:space="preserve">μέσω του </w:t>
            </w:r>
            <w:proofErr w:type="spellStart"/>
            <w:r w:rsidRPr="00F83699">
              <w:t>επιγραμμικού</w:t>
            </w:r>
            <w:proofErr w:type="spellEnd"/>
            <w:r w:rsidRPr="00F83699">
              <w:t xml:space="preserve"> αποθετηρίου πιστοποιητικών (e-</w:t>
            </w:r>
            <w:proofErr w:type="spellStart"/>
            <w:r w:rsidRPr="00F83699">
              <w:t>Certis</w:t>
            </w:r>
            <w:proofErr w:type="spellEnd"/>
            <w:r w:rsidRPr="00F83699">
              <w:t>))  και β) ένορκη βεβαίωση ή, στα κράτη-μέλη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κράτους-μέλους ή της χώρας καταγωγής ή της χώρας όπου είναι εγκατεστημένος ο οικονομικός φορέας.</w:t>
            </w:r>
          </w:p>
          <w:p w:rsidR="00F83699" w:rsidRPr="00F83699" w:rsidRDefault="00F83699" w:rsidP="00F83699"/>
          <w:p w:rsidR="00F83699" w:rsidRPr="00F83699" w:rsidRDefault="00F83699" w:rsidP="00F83699">
            <w:r w:rsidRPr="00F83699">
              <w:t xml:space="preserve">Για τους ημεδαπούς οικονομικούς φορείς: </w:t>
            </w:r>
          </w:p>
          <w:p w:rsidR="00F83699" w:rsidRPr="00F83699" w:rsidRDefault="00F83699" w:rsidP="00F83699">
            <w:r w:rsidRPr="00F83699">
              <w:t xml:space="preserve">Φορολογική Ενημερότητα, άλλως, στην περίπτωση οφειλής, βεβαίωση οφειλής που εκδίδεται από την Α.Α.Δ.Ε., που να είναι  σε  ισχύ κατά τον χρόνο υποβολής της  ή, στην περίπτωση που δεν αναφέρεται σε αυτή χρόνος ισχύος, που να έχει εκδοθεί έως τρεις (3) μήνες πριν από την υποβολή της. </w:t>
            </w:r>
          </w:p>
          <w:p w:rsidR="00F83699" w:rsidRPr="00F83699" w:rsidRDefault="00F83699" w:rsidP="00F83699"/>
        </w:tc>
      </w:tr>
      <w:tr w:rsidR="00F83699" w:rsidRPr="00F83699" w:rsidTr="00990E80">
        <w:tc>
          <w:tcPr>
            <w:tcW w:w="1108" w:type="dxa"/>
            <w:vMerge/>
            <w:shd w:val="clear" w:color="auto" w:fill="auto"/>
          </w:tcPr>
          <w:p w:rsidR="00F83699" w:rsidRPr="00F83699" w:rsidRDefault="00F83699" w:rsidP="00F83699"/>
        </w:tc>
        <w:tc>
          <w:tcPr>
            <w:tcW w:w="4094" w:type="dxa"/>
            <w:shd w:val="clear" w:color="auto" w:fill="auto"/>
          </w:tcPr>
          <w:p w:rsidR="00F83699" w:rsidRPr="00F83699" w:rsidRDefault="00F83699" w:rsidP="00F83699">
            <w:r w:rsidRPr="00F83699">
              <w:t>Ο οικονομικός φορέας έχει ανεκπλήρωτες υποχρεώσεις όσον αφορά την καταβολή εισφορών κοινωνικής ασφάλισης, τόσο στη χώρα στην οποία είναι εγκατεστημένος, όσο και στο κράτος μέλος της αναθέτουσας αρχής ή του αναθέτοντα φορέα, εάν είναι άλλο από τη χώρα εγκατάστασης;</w:t>
            </w:r>
          </w:p>
        </w:tc>
        <w:tc>
          <w:tcPr>
            <w:tcW w:w="4426" w:type="dxa"/>
            <w:shd w:val="clear" w:color="auto" w:fill="auto"/>
          </w:tcPr>
          <w:p w:rsidR="00F83699" w:rsidRPr="00F83699" w:rsidRDefault="00F83699" w:rsidP="00F83699">
            <w:r w:rsidRPr="00F83699">
              <w:t>Β) Πιστοποιητικό που εκδίδεται από την αρμόδια αρχή του οικείου</w:t>
            </w:r>
          </w:p>
          <w:p w:rsidR="00F83699" w:rsidRPr="00F83699" w:rsidRDefault="00F83699" w:rsidP="00F83699">
            <w:r w:rsidRPr="00F83699">
              <w:t xml:space="preserve">κράτους μέλους ή χώρας. Αν το κράτος-μέλος ή η εν λόγω χώρα δεν εκδίδει τέτοιου είδους έγγραφο ή πιστοποιητικό ή όπου αυτό δεν καλύπτει όλες τις περιπτώσεις της παρ. 2.2.3.2: α) επίσημη δήλωση αρμόδιας δημόσιας αρχής ότι δεν εκδίδεται ή ότι δεν καλύπτει όλες τις περιπτώσεις (μόνο εάν δεν καθίσταται διαθέσιμη </w:t>
            </w:r>
          </w:p>
          <w:p w:rsidR="00F83699" w:rsidRPr="00F83699" w:rsidRDefault="00F83699" w:rsidP="00F83699">
            <w:r w:rsidRPr="00F83699">
              <w:lastRenderedPageBreak/>
              <w:t xml:space="preserve">μέσω του </w:t>
            </w:r>
            <w:proofErr w:type="spellStart"/>
            <w:r w:rsidRPr="00F83699">
              <w:t>επιγραμμικού</w:t>
            </w:r>
            <w:proofErr w:type="spellEnd"/>
            <w:r w:rsidRPr="00F83699">
              <w:t xml:space="preserve"> αποθετηρίου πιστοποιητικών (e-</w:t>
            </w:r>
            <w:proofErr w:type="spellStart"/>
            <w:r w:rsidRPr="00F83699">
              <w:t>Certis</w:t>
            </w:r>
            <w:proofErr w:type="spellEnd"/>
            <w:r w:rsidRPr="00F83699">
              <w:t>)) και β) ένορκη βεβαίωση ή, στα κράτη-μέλη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κράτους-μέλους ή της χώρας καταγωγής ή της χώρας όπου είναι εγκατεστημένος ο οικονομικός φορέας.</w:t>
            </w:r>
          </w:p>
          <w:p w:rsidR="00F83699" w:rsidRPr="00F83699" w:rsidRDefault="00F83699" w:rsidP="00F83699"/>
          <w:p w:rsidR="00F83699" w:rsidRPr="00F83699" w:rsidRDefault="00F83699" w:rsidP="00F83699">
            <w:r w:rsidRPr="00F83699">
              <w:t xml:space="preserve">Για τους ημεδαπούς οικονομικούς φορείς: Ασφαλιστική Ενημερότητα, άλλως, στην περίπτωση οφειλής, βεβαίωση οφειλής που εκδίδεται από τον </w:t>
            </w:r>
            <w:r w:rsidRPr="00F83699">
              <w:rPr>
                <w:lang w:val="en-US"/>
              </w:rPr>
              <w:t>e</w:t>
            </w:r>
            <w:r w:rsidRPr="00F83699">
              <w:t xml:space="preserve">-ΕΦΚΑ, που να είναι σε  ισχύ κατά τον χρόνο υποβολής της, ή στην περίπτωση που δεν αναφέρεται σε αυτή χρόνος ισχύος, που να έχει εκδοθεί έως τρεις (3) μήνες πριν από την υποβολή της (και οποιοδήποτε άλλου ασφαλιστικού φορέα στον οποίο τυχόν υπάγεται) </w:t>
            </w:r>
          </w:p>
        </w:tc>
      </w:tr>
      <w:tr w:rsidR="00F83699" w:rsidRPr="00F83699" w:rsidTr="00990E80">
        <w:tc>
          <w:tcPr>
            <w:tcW w:w="1108" w:type="dxa"/>
            <w:vMerge/>
            <w:shd w:val="clear" w:color="auto" w:fill="auto"/>
          </w:tcPr>
          <w:p w:rsidR="00F83699" w:rsidRPr="00F83699" w:rsidRDefault="00F83699" w:rsidP="00F83699"/>
        </w:tc>
        <w:tc>
          <w:tcPr>
            <w:tcW w:w="4094" w:type="dxa"/>
            <w:shd w:val="clear" w:color="auto" w:fill="auto"/>
          </w:tcPr>
          <w:p w:rsidR="00F83699" w:rsidRPr="00F83699" w:rsidRDefault="00F83699" w:rsidP="00F83699"/>
        </w:tc>
        <w:tc>
          <w:tcPr>
            <w:tcW w:w="4426" w:type="dxa"/>
            <w:shd w:val="clear" w:color="auto" w:fill="auto"/>
          </w:tcPr>
          <w:p w:rsidR="00F83699" w:rsidRPr="00F83699" w:rsidRDefault="00F83699" w:rsidP="00F83699">
            <w:r w:rsidRPr="00F83699">
              <w:t>Δ) Υπεύθυνη δήλωση ότι δεν έχει εκδοθεί δικαστική ή διοικητική απόφαση με τελεσίδικη και δεσμευτική ισχύ για την αθέτηση των υποχρεώσεών του όσον αφορά στην καταβολή φόρων ή εισφορών κοινωνικής ασφάλισης.</w:t>
            </w:r>
          </w:p>
        </w:tc>
      </w:tr>
      <w:tr w:rsidR="00F83699" w:rsidRPr="00F83699" w:rsidTr="00990E80">
        <w:tc>
          <w:tcPr>
            <w:tcW w:w="1108" w:type="dxa"/>
            <w:shd w:val="clear" w:color="auto" w:fill="auto"/>
          </w:tcPr>
          <w:p w:rsidR="00F83699" w:rsidRPr="00F83699" w:rsidRDefault="00F83699" w:rsidP="00F83699">
            <w:r w:rsidRPr="00F83699">
              <w:t>2.2.3.4.α</w:t>
            </w:r>
          </w:p>
        </w:tc>
        <w:tc>
          <w:tcPr>
            <w:tcW w:w="4094" w:type="dxa"/>
            <w:shd w:val="clear" w:color="auto" w:fill="auto"/>
          </w:tcPr>
          <w:p w:rsidR="00F83699" w:rsidRPr="00F83699" w:rsidRDefault="00F83699" w:rsidP="00F83699">
            <w:r w:rsidRPr="00F83699">
              <w:t>Αθέτηση των υποχρεώσεων που απορρέουν από διατάξεις της περιβαλλοντικής, κοινωνικοασφαλιστικής και εργατικής νομοθεσίας</w:t>
            </w:r>
          </w:p>
        </w:tc>
        <w:tc>
          <w:tcPr>
            <w:tcW w:w="4426" w:type="dxa"/>
            <w:shd w:val="clear" w:color="auto" w:fill="auto"/>
          </w:tcPr>
          <w:p w:rsidR="00F83699" w:rsidRPr="00F83699" w:rsidRDefault="00F83699" w:rsidP="00F83699">
            <w:r w:rsidRPr="00F83699">
              <w:t xml:space="preserve">Υπεύθυνη δήλωση, στην οποία δηλώνεται ότι ο οικονομικός φορέας δεν έχει αθετήσει τις υποχρεώσεις του στους τομείς της περιβαλλοντικής, κοινωνικοασφαλιστικής και εργατικής νομοθεσίας </w:t>
            </w:r>
          </w:p>
        </w:tc>
      </w:tr>
      <w:tr w:rsidR="00F83699" w:rsidRPr="00F83699" w:rsidTr="00990E80">
        <w:tc>
          <w:tcPr>
            <w:tcW w:w="1108" w:type="dxa"/>
            <w:vMerge w:val="restart"/>
            <w:shd w:val="clear" w:color="auto" w:fill="auto"/>
          </w:tcPr>
          <w:p w:rsidR="00F83699" w:rsidRPr="00F83699" w:rsidRDefault="00F83699" w:rsidP="00F83699">
            <w:r w:rsidRPr="00F83699">
              <w:t>2.2.3.4.β</w:t>
            </w:r>
          </w:p>
        </w:tc>
        <w:tc>
          <w:tcPr>
            <w:tcW w:w="4094" w:type="dxa"/>
            <w:shd w:val="clear" w:color="auto" w:fill="auto"/>
          </w:tcPr>
          <w:p w:rsidR="00F83699" w:rsidRPr="00F83699" w:rsidRDefault="00F83699" w:rsidP="00F83699">
            <w:r w:rsidRPr="00F83699">
              <w:t>Καταστάσεις οικονομικής αφερεγγυότητας:</w:t>
            </w:r>
          </w:p>
          <w:p w:rsidR="00F83699" w:rsidRPr="00F83699" w:rsidRDefault="00F83699" w:rsidP="00F83699">
            <w:r w:rsidRPr="00F83699">
              <w:lastRenderedPageBreak/>
              <w:t>Πτώχευση</w:t>
            </w:r>
          </w:p>
          <w:p w:rsidR="00F83699" w:rsidRPr="00F83699" w:rsidRDefault="00F83699" w:rsidP="00F83699">
            <w:r w:rsidRPr="00F83699">
              <w:t>Υπαγωγή σε πτωχευτικό συμβιβασμό ή ειδική εκκαθάριση</w:t>
            </w:r>
          </w:p>
          <w:p w:rsidR="00F83699" w:rsidRPr="00F83699" w:rsidRDefault="00F83699" w:rsidP="00F83699">
            <w:r w:rsidRPr="00F83699">
              <w:t>Αναγκαστική διαχείριση από δικαστήριο ή εκκαθαριστή</w:t>
            </w:r>
            <w:r w:rsidRPr="00F83699" w:rsidDel="009A3196">
              <w:t xml:space="preserve"> </w:t>
            </w:r>
          </w:p>
          <w:p w:rsidR="00F83699" w:rsidRPr="00F83699" w:rsidRDefault="00F83699" w:rsidP="00F83699">
            <w:r w:rsidRPr="00F83699">
              <w:t>Υπαγωγή σε Διαδικασία εξυγίανσης</w:t>
            </w:r>
          </w:p>
          <w:p w:rsidR="00F83699" w:rsidRPr="00F83699" w:rsidRDefault="00F83699" w:rsidP="00F83699"/>
        </w:tc>
        <w:tc>
          <w:tcPr>
            <w:tcW w:w="4426" w:type="dxa"/>
            <w:shd w:val="clear" w:color="auto" w:fill="auto"/>
          </w:tcPr>
          <w:p w:rsidR="00F83699" w:rsidRPr="00F83699" w:rsidRDefault="00F83699" w:rsidP="00F83699">
            <w:r w:rsidRPr="00F83699">
              <w:lastRenderedPageBreak/>
              <w:t xml:space="preserve">Πιστοποιητικό που εκδίδεται από την αρμόδια αρχή του οικείου κράτους - μέλους ή χώρας, που να έχει εκδοθεί έως τρεις (3) μήνες πριν </w:t>
            </w:r>
            <w:r w:rsidRPr="00F83699">
              <w:lastRenderedPageBreak/>
              <w:t xml:space="preserve">από την υποβολή του. Αν το κράτος-μέλος ή η εν λόγω χώρα δεν εκδίδει τέτοιου είδους έγγραφο ή πιστοποιητικό ή όπου αυτό δεν καλύπτει όλες τις περιπτώσεις της παρ. 2.2.3.4.β: α) επίσημη δήλωση αρμόδιας δημόσιας αρχής ότι δεν εκδίδεται ή ότι δεν καλύπτει όλες τις περιπτώσεις (μόνο εάν δεν καθίσταται διαθέσιμη </w:t>
            </w:r>
          </w:p>
          <w:p w:rsidR="00F83699" w:rsidRPr="00F83699" w:rsidRDefault="00F83699" w:rsidP="00F83699">
            <w:r w:rsidRPr="00F83699">
              <w:t xml:space="preserve">μέσω του </w:t>
            </w:r>
            <w:proofErr w:type="spellStart"/>
            <w:r w:rsidRPr="00F83699">
              <w:t>επιγραμμικού</w:t>
            </w:r>
            <w:proofErr w:type="spellEnd"/>
            <w:r w:rsidRPr="00F83699">
              <w:t xml:space="preserve"> αποθετηρίου πιστοποιητικών (e-</w:t>
            </w:r>
            <w:proofErr w:type="spellStart"/>
            <w:r w:rsidRPr="00F83699">
              <w:t>Certis</w:t>
            </w:r>
            <w:proofErr w:type="spellEnd"/>
            <w:r w:rsidRPr="00F83699">
              <w:t>)) και β) ένορκη βεβαίωση ή, στα κράτη-μέλη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κράτους-μέλους ή της χώρας καταγωγής ή της χώρας όπου είναι εγκατεστημένος ο οικονομικός φορέας.</w:t>
            </w:r>
          </w:p>
          <w:p w:rsidR="00F83699" w:rsidRPr="00F83699" w:rsidRDefault="00F83699" w:rsidP="00F83699"/>
          <w:p w:rsidR="00F83699" w:rsidRPr="00F83699" w:rsidRDefault="00F83699" w:rsidP="00F83699">
            <w:r w:rsidRPr="00F83699">
              <w:t>Ιδίως οι οικονομικοί φορείς που είναι εγκατεστημένοι στην Ελλάδα προσκομίζουν:</w:t>
            </w:r>
          </w:p>
          <w:p w:rsidR="00F83699" w:rsidRPr="00F83699" w:rsidRDefault="00F83699" w:rsidP="00F83699">
            <w:r w:rsidRPr="00F83699">
              <w:t>α) Ενιαίο Πιστοποιητικό Δικαστικής Φερεγγυότητας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w:t>
            </w:r>
            <w:r w:rsidRPr="00F83699">
              <w:rPr>
                <w:lang w:eastAsia="ar-SA"/>
              </w:rPr>
              <w:t xml:space="preserve"> </w:t>
            </w:r>
            <w:r w:rsidRPr="00F83699">
              <w:t>Ειδικά. για τη διαδικασία εξυγίανσης προσκομίζεται επιπλέον υπεύθυνη δήλωση του νόμιμου εκπροσώπου του οικονομικού φορέα ότι τηρούνται οι όροι της συμφωνίας εξυγίανσης.</w:t>
            </w:r>
          </w:p>
          <w:p w:rsidR="00F83699" w:rsidRPr="00F83699" w:rsidRDefault="00F83699" w:rsidP="00F83699">
            <w:r w:rsidRPr="00F83699">
              <w:t xml:space="preserve"> Για τις ΙΚΕ προσκομίζεται επιπλέον και πιστοποιητικό του Γ.Ε.Μ.Η. περί μη έκδοσης απόφασης λύσης ή κατάθεσης αίτησης λύσης </w:t>
            </w:r>
            <w:r w:rsidRPr="00F83699">
              <w:lastRenderedPageBreak/>
              <w:t>του νομικού προσώπου, ενώ για τις ΕΠΕ προσκομίζεται επιπλέον πιστοποιητικό μεταβολών.</w:t>
            </w:r>
          </w:p>
          <w:p w:rsidR="00F83699" w:rsidRPr="00F83699" w:rsidRDefault="00F83699" w:rsidP="00F83699">
            <w:r w:rsidRPr="00F83699">
              <w:t xml:space="preserve">β) Πιστοποιητικό του Γ.Ε.Μ.Η. από το οποίο προκύπτει ότι το νομικό πρόσωπο δεν έχει λυθεί και τεθεί υπό εκκαθάριση με απόφαση των εταίρων. </w:t>
            </w:r>
          </w:p>
          <w:p w:rsidR="00F83699" w:rsidRPr="00F83699" w:rsidRDefault="00F83699" w:rsidP="00F83699">
            <w:r w:rsidRPr="00F83699">
              <w:t>Προκειμένου περί  των  σωματείων και των  συνεταιρισμών,,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tc>
      </w:tr>
      <w:tr w:rsidR="00F83699" w:rsidRPr="00F83699" w:rsidTr="00990E80">
        <w:tc>
          <w:tcPr>
            <w:tcW w:w="1108" w:type="dxa"/>
            <w:vMerge/>
            <w:shd w:val="clear" w:color="auto" w:fill="auto"/>
          </w:tcPr>
          <w:p w:rsidR="00F83699" w:rsidRPr="00F83699" w:rsidRDefault="00F83699" w:rsidP="00F83699"/>
        </w:tc>
        <w:tc>
          <w:tcPr>
            <w:tcW w:w="4094" w:type="dxa"/>
            <w:shd w:val="clear" w:color="auto" w:fill="auto"/>
          </w:tcPr>
          <w:p w:rsidR="00F83699" w:rsidRPr="00F83699" w:rsidRDefault="00F83699" w:rsidP="00F83699">
            <w:r w:rsidRPr="00F83699">
              <w:t>Αναστολή επιχειρηματικών δραστηριοτήτων</w:t>
            </w:r>
          </w:p>
          <w:p w:rsidR="00F83699" w:rsidRPr="00F83699" w:rsidRDefault="00F83699" w:rsidP="00F83699"/>
        </w:tc>
        <w:tc>
          <w:tcPr>
            <w:tcW w:w="4426" w:type="dxa"/>
            <w:shd w:val="clear" w:color="auto" w:fill="auto"/>
          </w:tcPr>
          <w:p w:rsidR="00F83699" w:rsidRPr="00F83699" w:rsidRDefault="00F83699" w:rsidP="00F83699">
            <w:r w:rsidRPr="00F83699">
              <w:t xml:space="preserve">γ) Εκτύπωση της καρτέλας “Στοιχεία Μητρώου/ Επιχείρησης” από την ηλεκτρονική πλατφόρμα της Ανεξάρτητης Αρχής Δημοσίων Εσόδων, όπως αυτά εμφανίζονται στο </w:t>
            </w:r>
            <w:proofErr w:type="spellStart"/>
            <w:r w:rsidRPr="00F83699">
              <w:t>taxisnet</w:t>
            </w:r>
            <w:proofErr w:type="spellEnd"/>
            <w:r w:rsidRPr="00F83699">
              <w:t>,  από την οποία να προκύπτει η μη αναστολή της επιχειρηματικής δραστηριότητάς τους.</w:t>
            </w:r>
          </w:p>
        </w:tc>
      </w:tr>
      <w:tr w:rsidR="00F83699" w:rsidRPr="00F83699" w:rsidTr="00990E80">
        <w:tc>
          <w:tcPr>
            <w:tcW w:w="1108" w:type="dxa"/>
            <w:shd w:val="clear" w:color="auto" w:fill="auto"/>
          </w:tcPr>
          <w:p w:rsidR="00F83699" w:rsidRPr="00F83699" w:rsidRDefault="00F83699" w:rsidP="00F83699">
            <w:r w:rsidRPr="00F83699">
              <w:t>2.2.3.4.γ</w:t>
            </w:r>
          </w:p>
        </w:tc>
        <w:tc>
          <w:tcPr>
            <w:tcW w:w="4094" w:type="dxa"/>
            <w:shd w:val="clear" w:color="auto" w:fill="auto"/>
          </w:tcPr>
          <w:p w:rsidR="00F83699" w:rsidRPr="00F83699" w:rsidRDefault="00F83699" w:rsidP="00F83699">
            <w:r w:rsidRPr="00F83699">
              <w:t>Συμφωνίες με άλλους οικονομικούς φορείς με στόχο τη στρέβλωση του ανταγωνισμού</w:t>
            </w:r>
          </w:p>
          <w:p w:rsidR="00F83699" w:rsidRPr="00F83699" w:rsidRDefault="00F83699" w:rsidP="00F83699"/>
        </w:tc>
        <w:tc>
          <w:tcPr>
            <w:tcW w:w="4426" w:type="dxa"/>
            <w:shd w:val="clear" w:color="auto" w:fill="auto"/>
          </w:tcPr>
          <w:p w:rsidR="00F83699" w:rsidRPr="00F83699" w:rsidRDefault="00F83699" w:rsidP="00F83699">
            <w:r w:rsidRPr="00F83699">
              <w:t>Υπεύθυνη δήλωση, στην οποία δηλώνεται ότι ο οικονομικός φορέας δεν έχει συνάψει συμφωνίες με στόχο τη στρέβλωση του ανταγωνισμού, άλλως, ότι τυγχάνει στη περίπτωσή του εφαρμογής η περίπτωση β΄ της παρ. 3 του άρθρου 44 του ν. 3959/2011 (Α΄ 93), και δεν έχει υποπέσει σε επανάληψη της παράβασης</w:t>
            </w:r>
          </w:p>
        </w:tc>
      </w:tr>
      <w:tr w:rsidR="00F83699" w:rsidRPr="00F83699" w:rsidTr="00990E80">
        <w:tc>
          <w:tcPr>
            <w:tcW w:w="1108" w:type="dxa"/>
            <w:shd w:val="clear" w:color="auto" w:fill="auto"/>
          </w:tcPr>
          <w:p w:rsidR="00F83699" w:rsidRPr="00F83699" w:rsidRDefault="00F83699" w:rsidP="00F83699">
            <w:r w:rsidRPr="00F83699">
              <w:t>2.2.3.4.δ</w:t>
            </w:r>
          </w:p>
        </w:tc>
        <w:tc>
          <w:tcPr>
            <w:tcW w:w="4094" w:type="dxa"/>
            <w:shd w:val="clear" w:color="auto" w:fill="auto"/>
          </w:tcPr>
          <w:p w:rsidR="00F83699" w:rsidRPr="00F83699" w:rsidRDefault="00F83699" w:rsidP="00F83699">
            <w:r w:rsidRPr="00F83699">
              <w:t>Σύγκρουση συμφερόντων λόγω της συμμετοχής του στη διαδικασία σύναψης σύμβασης</w:t>
            </w:r>
          </w:p>
          <w:p w:rsidR="00F83699" w:rsidRPr="00F83699" w:rsidRDefault="00F83699" w:rsidP="00F83699"/>
        </w:tc>
        <w:tc>
          <w:tcPr>
            <w:tcW w:w="4426" w:type="dxa"/>
            <w:shd w:val="clear" w:color="auto" w:fill="auto"/>
          </w:tcPr>
          <w:p w:rsidR="00F83699" w:rsidRPr="00F83699" w:rsidRDefault="00F83699" w:rsidP="00F83699">
            <w:r w:rsidRPr="00F83699">
              <w:t>Υπεύθυνη δήλωση, στην οποία δηλώνεται ότι ο οικονομικός φορέας δεν γνωρίζει την ύπαρξη τυχόν κατάστασης σύγκρουσης συμφερόντων λόγω της συμμετοχής του στη διαδικασία σύναψης σύμβασης</w:t>
            </w:r>
          </w:p>
        </w:tc>
      </w:tr>
      <w:tr w:rsidR="00F83699" w:rsidRPr="00F83699" w:rsidTr="00990E80">
        <w:tc>
          <w:tcPr>
            <w:tcW w:w="1108" w:type="dxa"/>
            <w:shd w:val="clear" w:color="auto" w:fill="auto"/>
          </w:tcPr>
          <w:p w:rsidR="00F83699" w:rsidRPr="00F83699" w:rsidRDefault="00F83699" w:rsidP="00F83699">
            <w:r w:rsidRPr="00F83699">
              <w:lastRenderedPageBreak/>
              <w:t>2.2.3.4.ε</w:t>
            </w:r>
          </w:p>
        </w:tc>
        <w:tc>
          <w:tcPr>
            <w:tcW w:w="4094" w:type="dxa"/>
            <w:shd w:val="clear" w:color="auto" w:fill="auto"/>
          </w:tcPr>
          <w:p w:rsidR="00F83699" w:rsidRPr="00F83699" w:rsidRDefault="00F83699" w:rsidP="00F83699">
            <w:r w:rsidRPr="00F83699">
              <w:t>Παροχή συμβουλών ή εμπλοκή στην προετοιμασία της διαδικασίας σύναψης της σύμβασης</w:t>
            </w:r>
          </w:p>
          <w:p w:rsidR="00F83699" w:rsidRPr="00F83699" w:rsidRDefault="00F83699" w:rsidP="00F83699"/>
        </w:tc>
        <w:tc>
          <w:tcPr>
            <w:tcW w:w="4426" w:type="dxa"/>
            <w:shd w:val="clear" w:color="auto" w:fill="auto"/>
          </w:tcPr>
          <w:p w:rsidR="00F83699" w:rsidRPr="00F83699" w:rsidRDefault="00F83699" w:rsidP="00F83699">
            <w:r w:rsidRPr="00F83699">
              <w:t>Υπεύθυνη δήλωση, στην οποία δηλώνεται ότι ο οικονομικός φορέας, ή επιχείρηση συνδεδεμένη με αυτόν, δεν έχει παράσχει συμβουλές στην αναθέτουσα αρχή ή δεν έχει με άλλο τρόπο εμπλακεί στην προετοιμασία της διαδικασίας σύναψης της σύμβασης [άλλως, σε περίπτωση προηγούμενης εμπλοκής, αυτή δηλώνεται ως πραγματικό γεγονός]</w:t>
            </w:r>
          </w:p>
        </w:tc>
      </w:tr>
      <w:tr w:rsidR="00F83699" w:rsidRPr="00F83699" w:rsidTr="00990E80">
        <w:tc>
          <w:tcPr>
            <w:tcW w:w="1108" w:type="dxa"/>
            <w:shd w:val="clear" w:color="auto" w:fill="auto"/>
          </w:tcPr>
          <w:p w:rsidR="00F83699" w:rsidRPr="00F83699" w:rsidRDefault="00F83699" w:rsidP="00F83699">
            <w:r w:rsidRPr="00F83699">
              <w:t>2.2.3.4.στ</w:t>
            </w:r>
          </w:p>
        </w:tc>
        <w:tc>
          <w:tcPr>
            <w:tcW w:w="4094" w:type="dxa"/>
            <w:shd w:val="clear" w:color="auto" w:fill="auto"/>
          </w:tcPr>
          <w:p w:rsidR="00F83699" w:rsidRPr="00F83699" w:rsidRDefault="00F83699" w:rsidP="00F83699">
            <w:r w:rsidRPr="00F83699">
              <w:t>Πρόωρη καταγγελία, αποζημιώσεις ή άλλες παρόμοιες κυρώσεις από προηγούμενη σύμβαση</w:t>
            </w:r>
          </w:p>
          <w:p w:rsidR="00F83699" w:rsidRPr="00F83699" w:rsidRDefault="00F83699" w:rsidP="00F83699"/>
        </w:tc>
        <w:tc>
          <w:tcPr>
            <w:tcW w:w="4426" w:type="dxa"/>
            <w:shd w:val="clear" w:color="auto" w:fill="auto"/>
          </w:tcPr>
          <w:p w:rsidR="00F83699" w:rsidRPr="00F83699" w:rsidRDefault="00F83699" w:rsidP="00F83699">
            <w:r w:rsidRPr="00F83699">
              <w:t>Υπεύθυνη δήλωση, στην οποία δηλώνεται ότι ο οικονομικός φορέας δεν έχει υποστεί πρόωρη καταγγελία προηγούμενης δημόσιας σύμβασης ή προηγούμενης σύμβασης με αναθέτοντα φορέα ή προηγούμενης σύμβασης παραχώρησης, ή επιβολή αποζημιώσεων ή άλλων παρόμοιων κυρώσεων σε σχέση με προηγούμενη σύμβαση.</w:t>
            </w:r>
          </w:p>
        </w:tc>
      </w:tr>
      <w:tr w:rsidR="00F83699" w:rsidRPr="00F83699" w:rsidTr="00990E80">
        <w:tc>
          <w:tcPr>
            <w:tcW w:w="1108" w:type="dxa"/>
            <w:shd w:val="clear" w:color="auto" w:fill="auto"/>
          </w:tcPr>
          <w:p w:rsidR="00F83699" w:rsidRPr="00F83699" w:rsidRDefault="00F83699" w:rsidP="00F83699">
            <w:r w:rsidRPr="00F83699">
              <w:t>2.2.3.4.ζ και η</w:t>
            </w:r>
          </w:p>
        </w:tc>
        <w:tc>
          <w:tcPr>
            <w:tcW w:w="4094" w:type="dxa"/>
            <w:shd w:val="clear" w:color="auto" w:fill="auto"/>
          </w:tcPr>
          <w:p w:rsidR="00F83699" w:rsidRPr="00F83699" w:rsidRDefault="00F83699" w:rsidP="00F83699">
            <w:r w:rsidRPr="00F83699">
              <w:t xml:space="preserve">Σοβαρές απατηλές δηλώσεις, απόκρυψη πληροφοριών, αδυναμία υποβολής δικαιολογητικών, απόπειρα επηρεασμού, με αθέμιτο τρόπο, της διαδικασίας λήψης αποφάσεων της αναθέτουσας αρχής ή απόκτησης εμπιστευτικών πληροφοριών.  </w:t>
            </w:r>
          </w:p>
          <w:p w:rsidR="00F83699" w:rsidRPr="00F83699" w:rsidRDefault="00F83699" w:rsidP="00F83699"/>
        </w:tc>
        <w:tc>
          <w:tcPr>
            <w:tcW w:w="4426" w:type="dxa"/>
            <w:shd w:val="clear" w:color="auto" w:fill="auto"/>
          </w:tcPr>
          <w:p w:rsidR="00F83699" w:rsidRPr="00F83699" w:rsidRDefault="00F83699" w:rsidP="00F83699">
            <w:r w:rsidRPr="00F83699">
              <w:t xml:space="preserve">Υπεύθυνη δήλωση, στην οποία δηλώνεται ότι ο οικονομικός φορέας: α) δεν έχει κριθεί ένοχος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β) δεν έχει αποκρύψει τις πληροφορίες αυτές, γ) δεν ήταν σε θέση να υποβάλει, χωρίς καθυστέρηση, τα δικαιολογητικά που απαιτούνται από την αναθέτουσα αρχή ή τον αναθέτοντα φορέα, και δ) δεν έχει επιχειρήσει να επηρεάσει με αθέμιτο τρόπο τη διαδικασία λήψης αποφάσεων της αναθέτουσας αρχής ή του αναθέτοντος φορέα, να αποκτήσει εμπιστευτικές πληροφορίες που ενδέχεται να του αποφέρουν αθέμιτο πλεονέκτημα στη διαδικασία σύναψης σύμβασης ή να παράσχει παραπλανητικές πληροφορίες που ενδέχεται </w:t>
            </w:r>
            <w:r w:rsidRPr="00F83699">
              <w:lastRenderedPageBreak/>
              <w:t>να επηρεάσουν ουσιωδώς τις αποφάσεις που αφορούν τον αποκλεισμό, την επιλογή ή την ανάθεση.</w:t>
            </w:r>
          </w:p>
        </w:tc>
      </w:tr>
      <w:tr w:rsidR="00F83699" w:rsidRPr="00F83699" w:rsidTr="00990E80">
        <w:tc>
          <w:tcPr>
            <w:tcW w:w="1108" w:type="dxa"/>
            <w:shd w:val="clear" w:color="auto" w:fill="auto"/>
          </w:tcPr>
          <w:p w:rsidR="00F83699" w:rsidRPr="00F83699" w:rsidRDefault="00F83699" w:rsidP="00F83699">
            <w:r w:rsidRPr="00F83699">
              <w:lastRenderedPageBreak/>
              <w:t>2.2.3.4.θ</w:t>
            </w:r>
          </w:p>
        </w:tc>
        <w:tc>
          <w:tcPr>
            <w:tcW w:w="4094" w:type="dxa"/>
            <w:shd w:val="clear" w:color="auto" w:fill="auto"/>
          </w:tcPr>
          <w:p w:rsidR="00F83699" w:rsidRPr="00F83699" w:rsidRDefault="00F83699" w:rsidP="00F83699">
            <w:r w:rsidRPr="00F83699">
              <w:t>Ένοχος σοβαρού επαγγελματικού παραπτώματος</w:t>
            </w:r>
          </w:p>
          <w:p w:rsidR="00F83699" w:rsidRPr="00F83699" w:rsidRDefault="00F83699" w:rsidP="00F83699"/>
        </w:tc>
        <w:tc>
          <w:tcPr>
            <w:tcW w:w="4426" w:type="dxa"/>
            <w:shd w:val="clear" w:color="auto" w:fill="auto"/>
          </w:tcPr>
          <w:p w:rsidR="00F83699" w:rsidRPr="00F83699" w:rsidRDefault="00F83699" w:rsidP="00F83699">
            <w:r w:rsidRPr="00F83699">
              <w:t>Υπεύθυνη δήλωση ότι: α) οικονομικός φορέας δεν έχει διαπράξει σοβαρό επαγγελματικό παράπτωμα και β) δεν έχει επιβληθεί σε βάρος του πειθαρχική ποινή ή άλλους είδους κύρωση στο πλαίσιο του επαγγέλματός του από αρμόδια εποπτική αρχή/φορέα με πειθαρχικές-κυρωτικές αρμοδιότητες.</w:t>
            </w:r>
          </w:p>
        </w:tc>
      </w:tr>
      <w:tr w:rsidR="00F83699" w:rsidRPr="00F83699" w:rsidTr="00990E80">
        <w:tc>
          <w:tcPr>
            <w:tcW w:w="1108" w:type="dxa"/>
            <w:shd w:val="clear" w:color="auto" w:fill="auto"/>
          </w:tcPr>
          <w:p w:rsidR="00F83699" w:rsidRPr="00F83699" w:rsidRDefault="00F83699" w:rsidP="00F83699">
            <w:r w:rsidRPr="00F83699">
              <w:t>2.2.3.9</w:t>
            </w:r>
          </w:p>
        </w:tc>
        <w:tc>
          <w:tcPr>
            <w:tcW w:w="4094" w:type="dxa"/>
            <w:shd w:val="clear" w:color="auto" w:fill="auto"/>
          </w:tcPr>
          <w:p w:rsidR="00F83699" w:rsidRPr="00F83699" w:rsidRDefault="00F83699" w:rsidP="00F83699">
            <w:r w:rsidRPr="00F83699">
              <w:t>Οριζόντιος αποκλεισμός από μελλοντικές διαδικασίες σύναψης</w:t>
            </w:r>
          </w:p>
        </w:tc>
        <w:tc>
          <w:tcPr>
            <w:tcW w:w="4426" w:type="dxa"/>
            <w:shd w:val="clear" w:color="auto" w:fill="auto"/>
          </w:tcPr>
          <w:p w:rsidR="00F83699" w:rsidRPr="00F83699" w:rsidRDefault="00F83699" w:rsidP="00F83699">
            <w:r w:rsidRPr="00F83699">
              <w:t>Υπεύθυνη δήλωση, στην οποία δηλώνεται ότι δεν έχει επιβληθεί στον οικονομικό φορέα η κύρωση του οριζόντιου αποκλεισμού από δημόσιες συμβάσεις και συμβάσεις παραχώρησης.</w:t>
            </w:r>
          </w:p>
        </w:tc>
      </w:tr>
      <w:tr w:rsidR="00F83699" w:rsidRPr="00F83699" w:rsidTr="00990E80">
        <w:tc>
          <w:tcPr>
            <w:tcW w:w="1108" w:type="dxa"/>
            <w:shd w:val="clear" w:color="auto" w:fill="auto"/>
          </w:tcPr>
          <w:p w:rsidR="00F83699" w:rsidRPr="00F83699" w:rsidRDefault="00F83699" w:rsidP="00F83699">
            <w:r w:rsidRPr="00F83699">
              <w:t>2.2.3.5.α</w:t>
            </w:r>
          </w:p>
        </w:tc>
        <w:tc>
          <w:tcPr>
            <w:tcW w:w="4094" w:type="dxa"/>
            <w:shd w:val="clear" w:color="auto" w:fill="auto"/>
          </w:tcPr>
          <w:p w:rsidR="00F83699" w:rsidRPr="00F83699" w:rsidRDefault="00F83699" w:rsidP="00F83699">
            <w:r w:rsidRPr="00F83699">
              <w:t xml:space="preserve"> Μη συνδρομή κατάστασης συνδεόμενης με ρωσική εμπλοκή, σύμφωνα με τον Κανονισμό Κυρώσεων κατά της Ρωσίας (Κανονισμός (ΕΕ) 833/2014, όπως τροποποιήθηκε με τον Κανονισμό 2022/576 του Συμβουλίου της 8ης Απριλίου 2022 στον τομέα των δημοσίων συμβάσεων).</w:t>
            </w:r>
          </w:p>
        </w:tc>
        <w:tc>
          <w:tcPr>
            <w:tcW w:w="4426" w:type="dxa"/>
            <w:shd w:val="clear" w:color="auto" w:fill="auto"/>
          </w:tcPr>
          <w:p w:rsidR="00F83699" w:rsidRPr="00F83699" w:rsidRDefault="00F83699" w:rsidP="00F83699">
            <w:r w:rsidRPr="00F83699">
              <w:t>Υπεύθυνη δήλωση, στην οποία ο οικονομικός φορέας δηλώνει:</w:t>
            </w:r>
            <w:r w:rsidRPr="00F83699">
              <w:rPr>
                <w:lang w:eastAsia="ar-SA"/>
              </w:rPr>
              <w:t xml:space="preserve"> </w:t>
            </w:r>
            <w:r w:rsidRPr="00F83699">
              <w:t xml:space="preserve">«Δηλώνω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2022/576 Κανονισμό του Συμβουλίου (ΕΕ) της 8ης Απριλίου 2022. </w:t>
            </w:r>
          </w:p>
          <w:p w:rsidR="00F83699" w:rsidRPr="00F83699" w:rsidRDefault="00F83699" w:rsidP="00F83699">
            <w:r w:rsidRPr="00F83699">
              <w:t xml:space="preserve">Συγκεκριμένα δηλώνω ότι: </w:t>
            </w:r>
          </w:p>
          <w:p w:rsidR="00F83699" w:rsidRPr="00F83699" w:rsidRDefault="00F83699" w:rsidP="00F83699">
            <w:r w:rsidRPr="00F83699">
              <w:t xml:space="preserve">(α) 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Ρώσος υπήκοος, ούτε </w:t>
            </w:r>
            <w:r w:rsidRPr="00F83699">
              <w:lastRenderedPageBreak/>
              <w:t xml:space="preserve">φυσικό ή νομικό πρόσωπο, οντότητα ή φορέας εγκατεστημένος στη Ρωσία·     </w:t>
            </w:r>
          </w:p>
          <w:p w:rsidR="00F83699" w:rsidRPr="00F83699" w:rsidRDefault="00F83699" w:rsidP="00F83699">
            <w:r w:rsidRPr="00F83699">
              <w:t xml:space="preserve">(β) 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 </w:t>
            </w:r>
          </w:p>
          <w:p w:rsidR="00F83699" w:rsidRPr="00F83699" w:rsidRDefault="00F83699" w:rsidP="00F83699">
            <w:r w:rsidRPr="00F83699">
              <w:t xml:space="preserve">(γ) τόσο ο υπεύθυνα δηλώνων, όσο και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στα σημεία (α) ή (β) παραπάνω, </w:t>
            </w:r>
          </w:p>
          <w:p w:rsidR="00F83699" w:rsidRPr="00F83699" w:rsidRDefault="00F83699" w:rsidP="00F83699">
            <w:r w:rsidRPr="00F83699">
              <w:t>(δ) δεν υπάρχει συμμετοχή φορέων και οντοτήτων που απαριθμούνται στα ανωτέρω σημεία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p w:rsidR="00F83699" w:rsidRPr="00F83699" w:rsidRDefault="00F83699" w:rsidP="00F83699"/>
        </w:tc>
      </w:tr>
      <w:tr w:rsidR="00F83699" w:rsidRPr="00F83699" w:rsidTr="00990E80">
        <w:tc>
          <w:tcPr>
            <w:tcW w:w="1108" w:type="dxa"/>
            <w:vMerge w:val="restart"/>
            <w:shd w:val="clear" w:color="auto" w:fill="auto"/>
          </w:tcPr>
          <w:p w:rsidR="00F83699" w:rsidRPr="00F83699" w:rsidRDefault="00F83699" w:rsidP="00F83699">
            <w:r w:rsidRPr="00F83699">
              <w:lastRenderedPageBreak/>
              <w:t>2.2.4</w:t>
            </w:r>
          </w:p>
        </w:tc>
        <w:tc>
          <w:tcPr>
            <w:tcW w:w="4094" w:type="dxa"/>
            <w:shd w:val="clear" w:color="auto" w:fill="auto"/>
          </w:tcPr>
          <w:p w:rsidR="00F83699" w:rsidRPr="00F83699" w:rsidRDefault="00F83699" w:rsidP="00F83699">
            <w:r w:rsidRPr="00F83699">
              <w:t>Εγγραφή στο σχετικό επαγγελματικό μητρώο</w:t>
            </w:r>
          </w:p>
          <w:p w:rsidR="00F83699" w:rsidRPr="00F83699" w:rsidRDefault="00F83699" w:rsidP="00F83699"/>
        </w:tc>
        <w:tc>
          <w:tcPr>
            <w:tcW w:w="4426" w:type="dxa"/>
            <w:shd w:val="clear" w:color="auto" w:fill="auto"/>
          </w:tcPr>
          <w:p w:rsidR="00F83699" w:rsidRPr="00F83699" w:rsidRDefault="00F83699" w:rsidP="00F83699">
            <w:r w:rsidRPr="00F83699">
              <w:t xml:space="preserve">Πιστοποιητικό εγγραφής στο οικείο επαγγελματικό μητρώο, το οποίο να έχει εκδοθεί έως τριάντα (30) εργάσιμες ημέρες πριν από την υποβολή του, εκτός αν, σύμφωνα με τις ειδικότερες διατάξεις αυτών, φέρει συγκεκριμένο χρόνο ισχύος. </w:t>
            </w:r>
          </w:p>
        </w:tc>
      </w:tr>
      <w:tr w:rsidR="00F83699" w:rsidRPr="00F83699" w:rsidTr="00990E80">
        <w:tc>
          <w:tcPr>
            <w:tcW w:w="1108" w:type="dxa"/>
            <w:vMerge/>
            <w:shd w:val="clear" w:color="auto" w:fill="auto"/>
          </w:tcPr>
          <w:p w:rsidR="00F83699" w:rsidRPr="00F83699" w:rsidRDefault="00F83699" w:rsidP="00F83699"/>
        </w:tc>
        <w:tc>
          <w:tcPr>
            <w:tcW w:w="4094" w:type="dxa"/>
            <w:shd w:val="clear" w:color="auto" w:fill="auto"/>
          </w:tcPr>
          <w:p w:rsidR="00F83699" w:rsidRPr="00F83699" w:rsidRDefault="00F83699" w:rsidP="00F83699">
            <w:r w:rsidRPr="00F83699">
              <w:t>Εγγραφή στο σχετικό εμπορικό μητρώο</w:t>
            </w:r>
          </w:p>
          <w:p w:rsidR="00F83699" w:rsidRPr="00F83699" w:rsidRDefault="00F83699" w:rsidP="00F83699"/>
        </w:tc>
        <w:tc>
          <w:tcPr>
            <w:tcW w:w="4426" w:type="dxa"/>
            <w:shd w:val="clear" w:color="auto" w:fill="auto"/>
          </w:tcPr>
          <w:p w:rsidR="00F83699" w:rsidRPr="00F83699" w:rsidRDefault="00F83699" w:rsidP="00F83699">
            <w:r w:rsidRPr="00F83699">
              <w:t xml:space="preserve">Πιστοποιητικό εγγραφής στο οικείο εμπορικό μητρώο, το οποίο να έχει εκδοθεί έως τριάντα (30) εργάσιμες ημέρες πριν από την υποβολή </w:t>
            </w:r>
            <w:r w:rsidRPr="00F83699">
              <w:lastRenderedPageBreak/>
              <w:t xml:space="preserve">του, εκτός αν, σύμφωνα με τις ειδικότερες διατάξεις αυτών, φέρει συγκεκριμένο χρόνο ισχύος. </w:t>
            </w:r>
          </w:p>
          <w:p w:rsidR="00F83699" w:rsidRPr="00F83699" w:rsidRDefault="00F83699" w:rsidP="00F83699"/>
          <w:p w:rsidR="00F83699" w:rsidRPr="00F83699" w:rsidRDefault="00F83699" w:rsidP="00F83699">
            <w:r w:rsidRPr="00F83699">
              <w:t xml:space="preserve">Για τους οικονομικούς φορείς που είναι εγκατεστημένοι στην Ελλάδα γίνεται αποδεκτό και πιστοποιητικό που εκδίδεται από την οικεία υπηρεσία του Γ.Ε.Μ.Η. των Επιμελητηρίων (Εμπορικό, Βιομηχανικό ή Βιοτεχνικό Επιμελητήριο). </w:t>
            </w:r>
          </w:p>
          <w:p w:rsidR="00F83699" w:rsidRPr="00F83699" w:rsidRDefault="00F83699" w:rsidP="00F83699"/>
          <w:p w:rsidR="00F83699" w:rsidRPr="00F83699" w:rsidRDefault="00F83699" w:rsidP="00F83699">
            <w:r w:rsidRPr="00F83699">
              <w:t xml:space="preserve">Για την άσκηση επαγγελματικής δραστηριότητας οικονομικών φορέων που δεν είναι υπόχρεοι εγγραφής στο Γ.Ε.ΜΗ., </w:t>
            </w:r>
            <w:proofErr w:type="spellStart"/>
            <w:r w:rsidRPr="00F83699">
              <w:t>πρβλ</w:t>
            </w:r>
            <w:proofErr w:type="spellEnd"/>
            <w:r w:rsidRPr="00F83699">
              <w:t>. εγκύκλιο – Οδηγία του Υπουργού Ανάπτυξης και Επενδύσεων, με αρ. πρωτ. 39937 – 28/04/2023 (ΑΔΑ: ΩΖΥΓ46ΜΤΛΡ-ΖΟΨ).</w:t>
            </w:r>
          </w:p>
        </w:tc>
      </w:tr>
      <w:tr w:rsidR="00F83699" w:rsidRPr="00F83699" w:rsidTr="00990E80">
        <w:tc>
          <w:tcPr>
            <w:tcW w:w="1108" w:type="dxa"/>
            <w:vMerge/>
            <w:shd w:val="clear" w:color="auto" w:fill="auto"/>
          </w:tcPr>
          <w:p w:rsidR="00F83699" w:rsidRPr="00F83699" w:rsidRDefault="00F83699" w:rsidP="00F83699"/>
        </w:tc>
        <w:tc>
          <w:tcPr>
            <w:tcW w:w="4094" w:type="dxa"/>
            <w:shd w:val="clear" w:color="auto" w:fill="auto"/>
          </w:tcPr>
          <w:p w:rsidR="00F83699" w:rsidRPr="00F83699" w:rsidRDefault="00F83699" w:rsidP="00F83699"/>
        </w:tc>
        <w:tc>
          <w:tcPr>
            <w:tcW w:w="4426" w:type="dxa"/>
            <w:shd w:val="clear" w:color="auto" w:fill="auto"/>
          </w:tcPr>
          <w:p w:rsidR="00F83699" w:rsidRPr="00F83699" w:rsidRDefault="00F83699" w:rsidP="00F83699">
            <w:r w:rsidRPr="00F83699">
              <w:t>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tc>
      </w:tr>
      <w:tr w:rsidR="00F83699" w:rsidRPr="00F83699" w:rsidTr="00990E80">
        <w:tc>
          <w:tcPr>
            <w:tcW w:w="1108" w:type="dxa"/>
            <w:shd w:val="clear" w:color="auto" w:fill="auto"/>
          </w:tcPr>
          <w:p w:rsidR="00F83699" w:rsidRPr="00F83699" w:rsidRDefault="00F83699" w:rsidP="00F83699">
            <w:r w:rsidRPr="00F83699">
              <w:t>2.2.6.α</w:t>
            </w:r>
          </w:p>
        </w:tc>
        <w:tc>
          <w:tcPr>
            <w:tcW w:w="4094" w:type="dxa"/>
            <w:shd w:val="clear" w:color="auto" w:fill="auto"/>
          </w:tcPr>
          <w:p w:rsidR="00F83699" w:rsidRPr="00F83699" w:rsidRDefault="00F83699" w:rsidP="00F83699">
            <w:r w:rsidRPr="00F83699">
              <w:t>Για τις συμβάσεις προμηθειών: παραδόσεις είδους που έχει προσδιοριστεί</w:t>
            </w:r>
          </w:p>
          <w:p w:rsidR="00F83699" w:rsidRPr="00F83699" w:rsidRDefault="00F83699" w:rsidP="00F83699">
            <w:r w:rsidRPr="00F83699">
              <w:lastRenderedPageBreak/>
              <w:t>Μόνο για δημόσιες συμβάσεις προμηθειών: Κυριότερες παραδόσεις του είδους που έχει προσδιοριστεί κατά τη διάρκεια της περιόδου αναφοράς</w:t>
            </w:r>
          </w:p>
        </w:tc>
        <w:tc>
          <w:tcPr>
            <w:tcW w:w="4426" w:type="dxa"/>
            <w:shd w:val="clear" w:color="auto" w:fill="auto"/>
          </w:tcPr>
          <w:p w:rsidR="00F83699" w:rsidRPr="00F83699" w:rsidRDefault="00F83699" w:rsidP="00F83699">
            <w:r w:rsidRPr="00F83699">
              <w:lastRenderedPageBreak/>
              <w:t>α) Κατάλογο των κυριότερων προμηθειών που παραδόθηκαν, ο οποίος θα περιλαμβάνει τα κάτωθι στοιχεία εμπειρίας:</w:t>
            </w:r>
          </w:p>
          <w:p w:rsidR="00F83699" w:rsidRPr="00F83699" w:rsidRDefault="00F83699" w:rsidP="00F83699">
            <w:r w:rsidRPr="00F83699">
              <w:lastRenderedPageBreak/>
              <w:t xml:space="preserve">Αναλυτικότερα: </w:t>
            </w:r>
          </w:p>
          <w:p w:rsidR="00F83699" w:rsidRPr="00F83699" w:rsidRDefault="00F83699" w:rsidP="00F83699">
            <w:r w:rsidRPr="00F83699">
              <w:t xml:space="preserve">(i) Τα στοιχεία εμπειρίας θα περιλαμβάνονται σε πίνακα και θα είναι τα κάτωθι: </w:t>
            </w:r>
          </w:p>
          <w:p w:rsidR="00F83699" w:rsidRPr="00F83699" w:rsidRDefault="00F83699" w:rsidP="00F83699">
            <w:r w:rsidRPr="00F83699">
              <w:t>α. Τίτλος της σύμβασης – Τοποθεσία.</w:t>
            </w:r>
          </w:p>
          <w:p w:rsidR="00F83699" w:rsidRPr="00F83699" w:rsidRDefault="00F83699" w:rsidP="00F83699">
            <w:r w:rsidRPr="00F83699">
              <w:t xml:space="preserve">β. Ονομασία Αναδόχου (Μεμονωμένη επιχείρηση ή Κοινοπραξία) της σύμβασης. </w:t>
            </w:r>
          </w:p>
          <w:p w:rsidR="00F83699" w:rsidRPr="00F83699" w:rsidRDefault="00F83699" w:rsidP="00F83699">
            <w:r w:rsidRPr="00F83699">
              <w:t xml:space="preserve">γ. Επιμερισμός των παραδόσεων κάθε επιχείρησης στη σύμβαση (Ποσοστό και είδος συμμετοχής σε περίπτωση ένωσης ή κοινοπραξίας). </w:t>
            </w:r>
          </w:p>
          <w:p w:rsidR="00F83699" w:rsidRPr="00F83699" w:rsidRDefault="00F83699" w:rsidP="00F83699">
            <w:r w:rsidRPr="00F83699">
              <w:t xml:space="preserve">δ. Εργοδότης (αποδέκτης). </w:t>
            </w:r>
          </w:p>
          <w:p w:rsidR="00F83699" w:rsidRPr="00F83699" w:rsidRDefault="00F83699" w:rsidP="00F83699">
            <w:r w:rsidRPr="00F83699">
              <w:t xml:space="preserve">ε. Ημερομηνίες έναρξης - περαίωσης της σύμβασης (εφόσον έχει περαιωθεί), διάρκεια της σύμβασης. </w:t>
            </w:r>
          </w:p>
          <w:p w:rsidR="00F83699" w:rsidRPr="00F83699" w:rsidRDefault="00F83699" w:rsidP="00F83699">
            <w:proofErr w:type="spellStart"/>
            <w:r w:rsidRPr="00F83699">
              <w:t>στ</w:t>
            </w:r>
            <w:proofErr w:type="spellEnd"/>
            <w:r w:rsidRPr="00F83699">
              <w:t>. Τελική αξία της σύμβασης χωρίς Φ.Π.Α.</w:t>
            </w:r>
          </w:p>
          <w:p w:rsidR="00F83699" w:rsidRPr="00F83699" w:rsidRDefault="00F83699" w:rsidP="00F83699">
            <w:r w:rsidRPr="00F83699">
              <w:t>η. Εκτελεσμένη Αξία της σύμβασης χωρίς ΦΠΑ</w:t>
            </w:r>
          </w:p>
          <w:p w:rsidR="00F83699" w:rsidRPr="00F83699" w:rsidRDefault="00F83699" w:rsidP="00F83699">
            <w:r w:rsidRPr="00F83699">
              <w:t xml:space="preserve">θ. Σύντομη περιγραφή του αντικειμένου της σύμβασης από την οποία θα προκύπτει ότι καλύπτει τις απαιτήσεις της Διακήρυξης. </w:t>
            </w:r>
          </w:p>
          <w:p w:rsidR="00F83699" w:rsidRPr="00F83699" w:rsidRDefault="00F83699" w:rsidP="00F83699">
            <w:r w:rsidRPr="00F83699">
              <w:t>(</w:t>
            </w:r>
            <w:proofErr w:type="spellStart"/>
            <w:r w:rsidRPr="00F83699">
              <w:t>ii</w:t>
            </w:r>
            <w:proofErr w:type="spellEnd"/>
            <w:r w:rsidRPr="00F83699">
              <w:t xml:space="preserve">) Ο πίνακας αυτός συνοδεύεται , εάν μεν ο αποδέκτης είναι αναθέτουσα αρχή, από συμβάσεις και πιστοποιητικά ορθής εκτέλεσης αυτών που έχουν εκδοθεί ή θεωρηθεί από την αρμόδια αρχή, στα οποία περιγράφεται το αντικείμενο της σύμβασης και </w:t>
            </w:r>
            <w:proofErr w:type="spellStart"/>
            <w:r w:rsidRPr="00F83699">
              <w:t>θααναφέρεται</w:t>
            </w:r>
            <w:proofErr w:type="spellEnd"/>
            <w:r w:rsidRPr="00F83699">
              <w:t xml:space="preserve"> ο χρόνος υλοποίησής της και θα βεβαιώνεται ότι αυτή εκτελέστηκε έντεχνα και εντός των εγκεκριμένων χρονοδιαγραμμάτων, εάν δε ο αποδέκτης είναι ιδιωτικός φορέας, με αντίστοιχη δήλωση του αποδέκτη. Εφόσον δεν είναι δυνατή η προσκόμιση των παραπάνω, προσκομίζεται υπεύθυνη δήλωση του οικονομικού φορέα, στην οποία θα </w:t>
            </w:r>
            <w:r w:rsidRPr="00F83699">
              <w:lastRenderedPageBreak/>
              <w:t>αναφέρεται ο λόγος για τον οποίο δεν κατέστη εφικτή η προσκόμιση των παραπάνω δικαιολογητικών και η οποία θα συνοδεύεται από αντίγραφο του τιμολογίου και, εφόσον υφίσταται, της σχετικής σύμβασης.</w:t>
            </w:r>
          </w:p>
        </w:tc>
      </w:tr>
      <w:tr w:rsidR="00F83699" w:rsidRPr="00F83699" w:rsidTr="00990E80">
        <w:tc>
          <w:tcPr>
            <w:tcW w:w="1108" w:type="dxa"/>
            <w:shd w:val="clear" w:color="auto" w:fill="auto"/>
          </w:tcPr>
          <w:p w:rsidR="00F83699" w:rsidRPr="00F83699" w:rsidRDefault="00F83699" w:rsidP="00F83699">
            <w:r w:rsidRPr="00F83699">
              <w:lastRenderedPageBreak/>
              <w:t>2.2.6.στ</w:t>
            </w:r>
          </w:p>
        </w:tc>
        <w:tc>
          <w:tcPr>
            <w:tcW w:w="4094" w:type="dxa"/>
            <w:shd w:val="clear" w:color="auto" w:fill="auto"/>
          </w:tcPr>
          <w:p w:rsidR="00F83699" w:rsidRPr="00F83699" w:rsidRDefault="00F83699" w:rsidP="00F83699">
            <w:r w:rsidRPr="00F83699">
              <w:t>[μόνο στην περίπτωση συμβάσεων προμηθειών, για τις οποίες απαιτούνται εργασίες τοποθέτησης ή εγκατάστασης, παροχή υπηρεσιών ή εκτέλεση έργων], Τίτλοι σπουδών και επαγγελματικών προσόντων που κατέχονται από: α) τον ίδιο τον ανάδοχο  και/ή (ανάλογα με τις απαιτήσεις που ορίζονται στη σχετική Διακήρυξη) β) τα διευθυντικά στελέχη του:</w:t>
            </w:r>
          </w:p>
        </w:tc>
        <w:tc>
          <w:tcPr>
            <w:tcW w:w="4426" w:type="dxa"/>
            <w:shd w:val="clear" w:color="auto" w:fill="auto"/>
          </w:tcPr>
          <w:p w:rsidR="00F83699" w:rsidRPr="00F83699" w:rsidRDefault="00F83699" w:rsidP="00F83699">
            <w:r w:rsidRPr="00F83699">
              <w:t>Αναφορά τίτλων σπουδών και επαγγελματικών προσόντων του τεχνικού προσωπικού της επιχείρησης  και συγκεκριμένα υπεύθυνη δήλωση με πίνακα με τα ονόματα, τους τίτλους σπουδών, τα επαγγελματικά προσόντα, τα πιστοποιητικά εκπαίδευσης, την πόλη στην οποία εδρεύει, την χρονική διάρκεια της εμπειρίας και της εκπαίδευσης του τεχνικού προσωπικού. Ο πίνακας πρέπει να συνοδεύεται με τα αποδεικτικά των σπουδών, πιστοποιητικά εκπαίδευσης και εμπειρίας του τεχνικού προσωπικού, και εξουσιοδότηση αυτού από τον μητρικό κατασκευαστικό οίκο για την συντήρηση των αντίστοιχων μηχανημάτων</w:t>
            </w:r>
          </w:p>
        </w:tc>
      </w:tr>
      <w:tr w:rsidR="00F83699" w:rsidRPr="00F83699" w:rsidTr="00990E80">
        <w:tc>
          <w:tcPr>
            <w:tcW w:w="1108" w:type="dxa"/>
            <w:shd w:val="clear" w:color="auto" w:fill="auto"/>
          </w:tcPr>
          <w:p w:rsidR="00F83699" w:rsidRPr="00F83699" w:rsidRDefault="00F83699" w:rsidP="00F83699">
            <w:r w:rsidRPr="00F83699">
              <w:t>2.2.6.ιβ</w:t>
            </w:r>
          </w:p>
        </w:tc>
        <w:tc>
          <w:tcPr>
            <w:tcW w:w="4094" w:type="dxa"/>
            <w:shd w:val="clear" w:color="auto" w:fill="auto"/>
          </w:tcPr>
          <w:p w:rsidR="00F83699" w:rsidRPr="00F83699" w:rsidRDefault="00F83699" w:rsidP="00F83699">
            <w:r w:rsidRPr="00F83699">
              <w:t>Ποσοστό υπεργολαβίας</w:t>
            </w:r>
          </w:p>
          <w:p w:rsidR="00F83699" w:rsidRPr="00F83699" w:rsidRDefault="00F83699" w:rsidP="00F83699"/>
        </w:tc>
        <w:tc>
          <w:tcPr>
            <w:tcW w:w="4426" w:type="dxa"/>
            <w:shd w:val="clear" w:color="auto" w:fill="auto"/>
          </w:tcPr>
          <w:p w:rsidR="00F83699" w:rsidRPr="00F83699" w:rsidRDefault="00F83699" w:rsidP="00F83699">
            <w:r w:rsidRPr="00F83699">
              <w:t>Υπεύθυνη δήλωση του οικονομικού φορέα, στην οποία θα δηλώνονται οι υπεργολάβοι στους οποίους θα ανατεθεί τμήμα της σύμβασης και το ποσοστό της υπεργολαβίας, καθώς και υπεύθυνη δήλωση των προτεινόμενων υπεργολάβων ότι αποδέχονται την ανάθεση της υπεργολαβίας με το σχετικό ποσοστό, σε περίπτωση που ο οικονομικός φορέας ανακηρυχθεί ανάδοχος.</w:t>
            </w:r>
          </w:p>
        </w:tc>
      </w:tr>
      <w:tr w:rsidR="00F83699" w:rsidRPr="00F83699" w:rsidTr="00990E80">
        <w:tc>
          <w:tcPr>
            <w:tcW w:w="1108" w:type="dxa"/>
            <w:shd w:val="clear" w:color="auto" w:fill="auto"/>
          </w:tcPr>
          <w:p w:rsidR="00F83699" w:rsidRPr="00F83699" w:rsidRDefault="00F83699" w:rsidP="00F83699">
            <w:r w:rsidRPr="00F83699">
              <w:t>2.2.7.α</w:t>
            </w:r>
          </w:p>
        </w:tc>
        <w:tc>
          <w:tcPr>
            <w:tcW w:w="4094" w:type="dxa"/>
            <w:shd w:val="clear" w:color="auto" w:fill="auto"/>
          </w:tcPr>
          <w:p w:rsidR="00F83699" w:rsidRPr="00F83699" w:rsidRDefault="00F83699" w:rsidP="00F83699">
            <w:r w:rsidRPr="00F83699">
              <w:t>Πιστοποιητικά από ανεξάρτητους οργανισμούς σχετικά με πρότυπα διασφάλισης ποιότητας,  συμπεριλαμβανομένης της προσβασιμότητας για άτομα με ειδικές ανάγκες</w:t>
            </w:r>
          </w:p>
        </w:tc>
        <w:tc>
          <w:tcPr>
            <w:tcW w:w="4426" w:type="dxa"/>
            <w:shd w:val="clear" w:color="auto" w:fill="auto"/>
          </w:tcPr>
          <w:p w:rsidR="00F83699" w:rsidRPr="00F83699" w:rsidRDefault="00F83699" w:rsidP="00F83699">
            <w:r w:rsidRPr="00F83699">
              <w:t>Τα κατά περίπτωση ζητούμενα πιστοποιητικά που αποδεικνύουν τη συμμόρφωση με τα απαιτούμενα πρότυπα διασφάλισης ποιότητας.</w:t>
            </w:r>
          </w:p>
          <w:p w:rsidR="00F83699" w:rsidRPr="00F83699" w:rsidRDefault="00F83699" w:rsidP="00F83699">
            <w:r w:rsidRPr="00F83699">
              <w:t xml:space="preserve">Εάν ο οικονομικός φορέας δεν διαθέτει τέτοια ή ισοδύναμα πρότυπα από οργανισμούς εδρεύοντες σε κράτη-μέλη, υπεύθυνη δήλωση </w:t>
            </w:r>
            <w:r w:rsidRPr="00F83699">
              <w:lastRenderedPageBreak/>
              <w:t>με την οποία θα εξηγεί τους λόγους και θα διευκρινίζει ποια άλλα αποδεικτικά μέσα μπορούν να προσκομιστούν όσον αφορά τα συστήματα ή πρότυπα διασφάλισης ποιότητας</w:t>
            </w:r>
          </w:p>
        </w:tc>
      </w:tr>
      <w:tr w:rsidR="00F83699" w:rsidRPr="00F83699" w:rsidTr="00990E80">
        <w:tc>
          <w:tcPr>
            <w:tcW w:w="1108" w:type="dxa"/>
            <w:shd w:val="clear" w:color="auto" w:fill="auto"/>
          </w:tcPr>
          <w:p w:rsidR="00F83699" w:rsidRPr="00F83699" w:rsidRDefault="00F83699" w:rsidP="00F83699">
            <w:r w:rsidRPr="00F83699">
              <w:lastRenderedPageBreak/>
              <w:t>2.2.7.β</w:t>
            </w:r>
          </w:p>
        </w:tc>
        <w:tc>
          <w:tcPr>
            <w:tcW w:w="4094" w:type="dxa"/>
            <w:shd w:val="clear" w:color="auto" w:fill="auto"/>
          </w:tcPr>
          <w:p w:rsidR="00F83699" w:rsidRPr="00F83699" w:rsidRDefault="00F83699" w:rsidP="00F83699">
            <w:r w:rsidRPr="00F83699">
              <w:t>Πιστοποιητικά από ανεξάρτητους οργανισμούς σχετικά με συστήματα ή πρότυπα περιβαλλοντικής διαχείρισης</w:t>
            </w:r>
          </w:p>
          <w:p w:rsidR="00F83699" w:rsidRPr="00F83699" w:rsidRDefault="00F83699" w:rsidP="00F83699"/>
        </w:tc>
        <w:tc>
          <w:tcPr>
            <w:tcW w:w="4426" w:type="dxa"/>
            <w:shd w:val="clear" w:color="auto" w:fill="auto"/>
          </w:tcPr>
          <w:p w:rsidR="00F83699" w:rsidRPr="00F83699" w:rsidRDefault="00F83699" w:rsidP="00F83699">
            <w:r w:rsidRPr="00F83699">
              <w:t>Τα κατά περίπτωση ζητούμενα πιστοποιητικά που αποδεικνύουν τη συμμόρφωση με τα απαιτούμενα πρότυπα περιβαλλοντικής διαχείρισης. Εάν ο οικονομικός φορέας δεν διαθέτει τέτοια ή ισοδύναμα πρότυπα από οργανισμούς εδρεύοντες σε κράτη-μέλη, υπεύθυνη δήλωση  με την οποία θα εξηγεί τους λόγους και θα διευκρινίζει ποια άλλα αποδεικτικά μέσα μπορούν να προσκομιστούν όσον αφορά τα συστήματα ή πρότυπα περιβαλλοντικής διαχείρισης</w:t>
            </w:r>
          </w:p>
        </w:tc>
      </w:tr>
    </w:tbl>
    <w:p w:rsidR="00F83699" w:rsidRPr="00F83699" w:rsidRDefault="00F83699" w:rsidP="00F83699">
      <w:pPr>
        <w:rPr>
          <w:lang w:eastAsia="ar-SA"/>
        </w:rPr>
      </w:pPr>
    </w:p>
    <w:p w:rsidR="00F83699" w:rsidRPr="00F83699" w:rsidRDefault="00F83699" w:rsidP="00F83699"/>
    <w:p w:rsidR="00F83699" w:rsidRPr="00F83699" w:rsidRDefault="00F83699" w:rsidP="00F83699">
      <w:pPr>
        <w:rPr>
          <w:lang w:eastAsia="ar-SA"/>
        </w:rPr>
      </w:pPr>
    </w:p>
    <w:p w:rsidR="00F83699" w:rsidRPr="00F83699" w:rsidRDefault="00F83699" w:rsidP="00F83699">
      <w:pPr>
        <w:rPr>
          <w:lang w:eastAsia="ar-SA"/>
        </w:rPr>
      </w:pPr>
      <w:bookmarkStart w:id="11" w:name="_Toc239845781"/>
      <w:r w:rsidRPr="00F83699">
        <w:rPr>
          <w:lang w:eastAsia="ar-SA"/>
        </w:rPr>
        <w:t>ΠΑΡΑΡΤΗΜΑ IX – Ενημέρωση φυσικών προσώπων για την επεξεργασία προσωπικών δεδομένων</w:t>
      </w:r>
      <w:bookmarkEnd w:id="11"/>
    </w:p>
    <w:p w:rsidR="00F83699" w:rsidRPr="00F83699" w:rsidRDefault="00F83699" w:rsidP="00F83699">
      <w:r w:rsidRPr="00F83699">
        <w:rPr>
          <w:lang w:eastAsia="ar-SA"/>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rsidR="00F83699" w:rsidRPr="00F83699" w:rsidRDefault="00F83699" w:rsidP="00F83699">
      <w:pPr>
        <w:rPr>
          <w:lang w:eastAsia="ar-SA"/>
        </w:rPr>
      </w:pPr>
      <w:r w:rsidRPr="00F83699">
        <w:rPr>
          <w:lang w:eastAsia="ar-SA"/>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rsidR="00F83699" w:rsidRPr="00F83699" w:rsidRDefault="00F83699" w:rsidP="00F83699">
      <w:pPr>
        <w:rPr>
          <w:lang w:eastAsia="ar-SA"/>
        </w:rPr>
      </w:pPr>
      <w:r w:rsidRPr="00F83699">
        <w:rPr>
          <w:lang w:eastAsia="ar-SA"/>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rsidR="00F83699" w:rsidRPr="00F83699" w:rsidRDefault="00F83699" w:rsidP="00F83699">
      <w:pPr>
        <w:rPr>
          <w:lang w:eastAsia="ar-SA"/>
        </w:rPr>
      </w:pPr>
      <w:r w:rsidRPr="00F83699">
        <w:rPr>
          <w:lang w:eastAsia="ar-SA"/>
        </w:rPr>
        <w:t xml:space="preserve">ΙΙΙ. Αποδέκτες των ανωτέρω (υπό Α) δεδομένων στους οποίους κοινοποιούνται είναι: </w:t>
      </w:r>
    </w:p>
    <w:p w:rsidR="00F83699" w:rsidRPr="00F83699" w:rsidRDefault="00F83699" w:rsidP="00F83699">
      <w:pPr>
        <w:rPr>
          <w:lang w:eastAsia="ar-SA"/>
        </w:rPr>
      </w:pPr>
      <w:r w:rsidRPr="00F83699">
        <w:rPr>
          <w:lang w:eastAsia="ar-SA"/>
        </w:rPr>
        <w:lastRenderedPageBreak/>
        <w:t xml:space="preserve">(α)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w:t>
      </w:r>
      <w:proofErr w:type="spellStart"/>
      <w:r w:rsidRPr="00F83699">
        <w:rPr>
          <w:lang w:eastAsia="ar-SA"/>
        </w:rPr>
        <w:t>προστηθέντες</w:t>
      </w:r>
      <w:proofErr w:type="spellEnd"/>
      <w:r w:rsidRPr="00F83699">
        <w:rPr>
          <w:lang w:eastAsia="ar-SA"/>
        </w:rPr>
        <w:t xml:space="preserve"> της, υπό τον όρο της τήρησης σε κάθε περίπτωση του απορρήτου.</w:t>
      </w:r>
    </w:p>
    <w:p w:rsidR="00F83699" w:rsidRPr="00F83699" w:rsidRDefault="00F83699" w:rsidP="00F83699">
      <w:pPr>
        <w:rPr>
          <w:lang w:eastAsia="ar-SA"/>
        </w:rPr>
      </w:pPr>
      <w:r w:rsidRPr="00F83699">
        <w:rPr>
          <w:lang w:eastAsia="ar-SA"/>
        </w:rPr>
        <w:t>(β) Το Δημόσιο, άλλοι δημόσιοι φορείς ή δικαστικές αρχές ή άλλες αρχές ή δικαιοδοτικά όργανα, στο πλαίσιο των αρμοδιοτήτων τους.</w:t>
      </w:r>
    </w:p>
    <w:p w:rsidR="00F83699" w:rsidRPr="00F83699" w:rsidRDefault="00F83699" w:rsidP="00F83699">
      <w:pPr>
        <w:rPr>
          <w:lang w:eastAsia="ar-SA"/>
        </w:rPr>
      </w:pPr>
      <w:r w:rsidRPr="00F83699">
        <w:rPr>
          <w:lang w:eastAsia="ar-SA"/>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rsidR="00F83699" w:rsidRPr="00F83699" w:rsidRDefault="00F83699" w:rsidP="00F83699">
      <w:pPr>
        <w:rPr>
          <w:lang w:eastAsia="ar-SA"/>
        </w:rPr>
      </w:pPr>
      <w:r w:rsidRPr="00F83699">
        <w:rPr>
          <w:lang w:val="en-GB" w:eastAsia="ar-SA"/>
        </w:rPr>
        <w:t>IV</w:t>
      </w:r>
      <w:r w:rsidRPr="00F83699">
        <w:rPr>
          <w:lang w:eastAsia="ar-SA"/>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rsidR="00F83699" w:rsidRPr="00F83699" w:rsidRDefault="00F83699" w:rsidP="00F83699">
      <w:pPr>
        <w:rPr>
          <w:lang w:eastAsia="ar-SA"/>
        </w:rPr>
      </w:pPr>
      <w:r w:rsidRPr="00F83699">
        <w:rPr>
          <w:lang w:val="en-GB" w:eastAsia="ar-SA"/>
        </w:rPr>
        <w:t>V</w:t>
      </w:r>
      <w:r w:rsidRPr="00F83699">
        <w:rPr>
          <w:lang w:eastAsia="ar-SA"/>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rsidR="00F83699" w:rsidRPr="00F83699" w:rsidRDefault="00F83699" w:rsidP="00F83699">
      <w:pPr>
        <w:rPr>
          <w:lang w:eastAsia="ar-SA"/>
        </w:rPr>
      </w:pPr>
      <w:r w:rsidRPr="00F83699">
        <w:rPr>
          <w:lang w:val="en-GB" w:eastAsia="ar-SA"/>
        </w:rPr>
        <w:t>VI</w:t>
      </w:r>
      <w:r w:rsidRPr="00F83699">
        <w:rPr>
          <w:lang w:eastAsia="ar-SA"/>
        </w:rPr>
        <w:t xml:space="preserve">. </w:t>
      </w:r>
      <w:r w:rsidRPr="00F83699">
        <w:rPr>
          <w:lang w:val="en-GB" w:eastAsia="ar-SA"/>
        </w:rPr>
        <w:t>H</w:t>
      </w:r>
      <w:r w:rsidRPr="00F83699">
        <w:rPr>
          <w:lang w:eastAsia="ar-SA"/>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bookmarkStart w:id="12" w:name="_Toc239845782"/>
      <w:r w:rsidRPr="00F83699">
        <w:rPr>
          <w:lang w:eastAsia="ar-SA"/>
        </w:rPr>
        <w:t>ΠΑΡΑΡΤΗΜΑ X – Σχέδιο Σύμβασης</w:t>
      </w:r>
      <w:bookmarkEnd w:id="12"/>
    </w:p>
    <w:p w:rsidR="00F83699" w:rsidRPr="00F83699" w:rsidRDefault="00F83699" w:rsidP="00F83699">
      <w:pPr>
        <w:rPr>
          <w:lang w:eastAsia="ar-SA"/>
        </w:rPr>
      </w:pPr>
    </w:p>
    <w:p w:rsidR="00F83699" w:rsidRPr="00F83699" w:rsidRDefault="00F83699" w:rsidP="00F83699">
      <w:pPr>
        <w:rPr>
          <w:lang w:eastAsia="el-GR"/>
        </w:rPr>
      </w:pPr>
      <w:r w:rsidRPr="00F83699">
        <w:rPr>
          <w:lang w:eastAsia="el-GR"/>
        </w:rPr>
        <w:t>ΣΧΕΔΙΟ ΣΥΜΒΑΣΗΣ ΠΡΟΜΗΘΕΙΑΣ</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drawing>
          <wp:inline distT="0" distB="0" distL="0" distR="0" wp14:anchorId="386B7110" wp14:editId="0CDD34C1">
            <wp:extent cx="609812" cy="638175"/>
            <wp:effectExtent l="0" t="0" r="0"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703" cy="640154"/>
                    </a:xfrm>
                    <a:prstGeom prst="rect">
                      <a:avLst/>
                    </a:prstGeom>
                    <a:noFill/>
                    <a:ln>
                      <a:noFill/>
                    </a:ln>
                  </pic:spPr>
                </pic:pic>
              </a:graphicData>
            </a:graphic>
          </wp:inline>
        </w:drawing>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ar-SA"/>
        </w:rPr>
      </w:pPr>
      <w:r w:rsidRPr="00F83699">
        <w:rPr>
          <w:lang w:eastAsia="ar-SA"/>
        </w:rPr>
        <w:t>ΕΛΛΗΝΙΚΗ ΔΗΜΟΚΡΑΤΙΑ</w:t>
      </w:r>
    </w:p>
    <w:p w:rsidR="00F83699" w:rsidRPr="00F83699" w:rsidRDefault="00F83699" w:rsidP="00F83699">
      <w:pPr>
        <w:rPr>
          <w:lang w:eastAsia="ar-SA"/>
        </w:rPr>
      </w:pPr>
      <w:r w:rsidRPr="00F83699">
        <w:rPr>
          <w:lang w:eastAsia="ar-SA"/>
        </w:rPr>
        <w:t>ΥΠΟΥΡΓΕΙΟ ΥΓΕΙΑΣ</w:t>
      </w:r>
    </w:p>
    <w:p w:rsidR="00F83699" w:rsidRPr="00F83699" w:rsidRDefault="00F83699" w:rsidP="00F83699">
      <w:pPr>
        <w:rPr>
          <w:lang w:eastAsia="ar-SA"/>
        </w:rPr>
      </w:pPr>
      <w:r w:rsidRPr="00F83699">
        <w:rPr>
          <w:lang w:eastAsia="ar-SA"/>
        </w:rPr>
        <w:t>7η ΥΓΕΙΟΝΟΜΙΚΗ ΠΕΡΙΦΕΡΕΙΑ ΚΡΗΤΗΣ</w:t>
      </w:r>
    </w:p>
    <w:p w:rsidR="00F83699" w:rsidRPr="00F83699" w:rsidRDefault="00F83699" w:rsidP="00F83699">
      <w:pPr>
        <w:rPr>
          <w:lang w:eastAsia="ar-SA"/>
        </w:rPr>
      </w:pPr>
      <w:r w:rsidRPr="00F83699">
        <w:rPr>
          <w:lang w:eastAsia="ar-SA"/>
        </w:rPr>
        <w:t>Γ.Ν. ΛΑΣΙΘΙΟΥ - Γ.Ν.-Κ.Υ. ΝΕΑΠΟΛΕΩΣ «ΔΙΑΛΥΝΑΚΕΙΟ»</w:t>
      </w:r>
    </w:p>
    <w:p w:rsidR="00F83699" w:rsidRPr="00F83699" w:rsidRDefault="00F83699" w:rsidP="00F83699">
      <w:pPr>
        <w:rPr>
          <w:lang w:eastAsia="ar-SA"/>
        </w:rPr>
      </w:pPr>
      <w:r w:rsidRPr="00F83699">
        <w:rPr>
          <w:lang w:eastAsia="ar-SA"/>
        </w:rPr>
        <w:t>ΟΡΓΑΝΙΚΗ ΜΟΝΑΔΑ ΤΗΣ ΕΔΡΑΣ (ΑΓΙΟΣ ΝΙΚΟΛΑΟΣ)</w:t>
      </w:r>
    </w:p>
    <w:p w:rsidR="00F83699" w:rsidRPr="00F83699" w:rsidRDefault="00F83699" w:rsidP="00F83699">
      <w:pPr>
        <w:rPr>
          <w:lang w:eastAsia="ar-SA"/>
        </w:rPr>
      </w:pPr>
      <w:r w:rsidRPr="00F83699">
        <w:rPr>
          <w:lang w:eastAsia="ar-SA"/>
        </w:rPr>
        <w:t>ΠΡΟΜΗΘΕΙΑΣ ΕΝΟΣ ΤΡΟΧΗΛΑΤΟΥ ΦΟΡΗΤΟΥ ΑΚΤΙΝΟΛΟΓΙΚΟΥ ΜΗΧΑΝΗΜΑΤΟΣΓΙΑ ΤΙΣ ΑΝΑΓΚΕΣ ΤΟΥ Γ.Ν.-Κ.Υ. ΝΕΑΠΟΛΕΩΣ “ΔΙΑΛΥΝΑΚΕΙΟ»</w:t>
      </w:r>
    </w:p>
    <w:p w:rsidR="00F83699" w:rsidRPr="00F83699" w:rsidRDefault="00F83699" w:rsidP="00F83699">
      <w:pPr>
        <w:rPr>
          <w:lang w:eastAsia="ar-SA"/>
        </w:rPr>
      </w:pPr>
      <w:r w:rsidRPr="00F83699">
        <w:rPr>
          <w:lang w:eastAsia="ar-SA"/>
        </w:rPr>
        <w:t>ΣΥΝΟΛΙΚΗ ΑΞΙΑ ΣΥΜΒΑΣΗΣ ……….. ΕΥΡΩ ΠΛΕΟΝ ΦΠΑ ………….% ΚΑΙ ……….. ΕΥΡΩ ΣΥΜΠ/ΝΟΥ Φ.Π.Α. ………%</w:t>
      </w:r>
    </w:p>
    <w:p w:rsidR="00F83699" w:rsidRPr="00F83699" w:rsidRDefault="00F83699" w:rsidP="00F83699">
      <w:pPr>
        <w:rPr>
          <w:lang w:eastAsia="ar-SA"/>
        </w:rPr>
      </w:pPr>
      <w:r w:rsidRPr="00F83699">
        <w:rPr>
          <w:lang w:eastAsia="ar-SA"/>
        </w:rPr>
        <w:t>ΑΡ. ΠΡΩΤ. …………./………….</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οι παρακάτω συμβαλλόμενοι:</w:t>
      </w:r>
    </w:p>
    <w:p w:rsidR="00F83699" w:rsidRPr="00F83699" w:rsidRDefault="00F83699" w:rsidP="00F83699">
      <w:pPr>
        <w:rPr>
          <w:lang w:eastAsia="el-GR"/>
        </w:rPr>
      </w:pPr>
    </w:p>
    <w:p w:rsidR="00F83699" w:rsidRPr="00F83699" w:rsidRDefault="00F83699" w:rsidP="00F83699">
      <w:pPr>
        <w:rPr>
          <w:highlight w:val="yellow"/>
          <w:lang w:eastAsia="el-GR"/>
        </w:rPr>
      </w:pPr>
      <w:r w:rsidRPr="00F83699">
        <w:rPr>
          <w:lang w:eastAsia="el-GR"/>
        </w:rPr>
        <w:t xml:space="preserve">1. Γενικό Νοσοκομείο Λασιθίου που εδρεύει στον Άγιο Νικόλαο Λασιθίου με Αριθμό Φορολογικού Μητρώου (Α.Φ.Μ.) 999070198 και κωδικό ηλεκτρονικής τιμολόγησης 1015.E00244.0001 (Α.ΟΜ. ΙΕΡΑΠΕΤΡΑΣ) νομίμως εκπροσωπούμενο από τον Κοκκίνη Νικόλαο προσωρινό Κοινό Διοικητή των Διασυνδεόμενων Νοσοκομείων Γ.Ν. Λασιθίου &amp; Γ.Ν.-Κ.Υ. Νεάπολης «Διαλυνάκειο», δυνάμει της με αρ. </w:t>
      </w:r>
      <w:r w:rsidRPr="00F83699">
        <w:rPr>
          <w:lang w:eastAsia="el-GR"/>
        </w:rPr>
        <w:lastRenderedPageBreak/>
        <w:t>Γ4β/Γ.Π.οικ.25329/02-06-2026 Υπουργικής Απόφασης (ΦΕΚ 772/τ.ΥΟΔΔ/03-06-2026 «Διορισμός Προσωρινού κοινού Διοικητή στα διασυνδεόμενα Γενικό Νοσοκομείο ΛΑΣΙΘΙΟΥ και Γενικό Νοσοκομείο – Κέντρο Υγείας ΝΕΑΠΟΛΕΩΣ «ΔΙΑΛΥΝΑΚΕΙΟ» αρμοδιότητας 7ης Υ.Πε. Κρήτης του Υπουργείου Υγείας»  (στο εξής η «Αναθέτουσα Αρχή»).</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2.Ο/η ……. (σε περίπτωση φυσικού προσώπου/ ατομικής επιχείρησης) ή το νομικό πρόσωπο...........με την επωνυμία ………….και τον διακριτικό τίτλο «..........................», που εδρεύει ...................................... (. ΑΦΜ:....................., ΔΟΥ: ................., Τ.Κ. ...................., νομίμως εκπροσωπούμενο (μόνο για νομικά πρόσωπα) από τον ......................................... (στο εξής ο «Ανάδοχος»)  </w:t>
      </w:r>
    </w:p>
    <w:p w:rsidR="00F83699" w:rsidRPr="00F83699" w:rsidRDefault="00F83699" w:rsidP="00F83699">
      <w:pPr>
        <w:rPr>
          <w:lang w:eastAsia="el-GR"/>
        </w:rPr>
      </w:pPr>
    </w:p>
    <w:p w:rsidR="00F83699" w:rsidRPr="00F83699" w:rsidRDefault="00F83699" w:rsidP="00F83699">
      <w:pPr>
        <w:rPr>
          <w:lang w:eastAsia="ar-SA"/>
        </w:rPr>
      </w:pPr>
      <w:r w:rsidRPr="00F83699">
        <w:rPr>
          <w:lang w:eastAsia="ar-SA"/>
        </w:rPr>
        <w:t>Έχοντας υπόψη:</w:t>
      </w:r>
    </w:p>
    <w:p w:rsidR="00F83699" w:rsidRPr="00F83699" w:rsidRDefault="00F83699" w:rsidP="00F83699">
      <w:pPr>
        <w:rPr>
          <w:lang w:eastAsia="ar-SA"/>
        </w:rPr>
      </w:pPr>
      <w:r w:rsidRPr="00F83699">
        <w:rPr>
          <w:lang w:eastAsia="ar-SA"/>
        </w:rPr>
        <w:t xml:space="preserve">1. την </w:t>
      </w:r>
      <w:proofErr w:type="spellStart"/>
      <w:r w:rsidRPr="00F83699">
        <w:rPr>
          <w:lang w:eastAsia="ar-SA"/>
        </w:rPr>
        <w:t>υπ</w:t>
      </w:r>
      <w:proofErr w:type="spellEnd"/>
      <w:r w:rsidRPr="00F83699">
        <w:rPr>
          <w:lang w:eastAsia="ar-SA"/>
        </w:rPr>
        <w:t xml:space="preserve">΄ αριθμ ..... διακήρυξη (ΑΔΑΜ…) </w:t>
      </w:r>
      <w:r w:rsidRPr="00F83699">
        <w:rPr>
          <w:lang w:eastAsia="el-GR"/>
        </w:rPr>
        <w:t xml:space="preserve">και τα λοιπά έγγραφα της σύμβασης που συνέταξε η </w:t>
      </w:r>
      <w:r w:rsidRPr="00F83699">
        <w:rPr>
          <w:lang w:eastAsia="ar-SA"/>
        </w:rPr>
        <w:t>Αναθέτουσα Αρχή για την παρούσα σύμβαση προμήθειας.</w:t>
      </w:r>
    </w:p>
    <w:p w:rsidR="00F83699" w:rsidRPr="00F83699" w:rsidRDefault="00F83699" w:rsidP="00F83699">
      <w:pPr>
        <w:rPr>
          <w:lang w:eastAsia="ar-SA"/>
        </w:rPr>
      </w:pPr>
      <w:r w:rsidRPr="00F83699">
        <w:rPr>
          <w:lang w:eastAsia="ar-SA"/>
        </w:rPr>
        <w:t xml:space="preserve">2. Την </w:t>
      </w:r>
      <w:proofErr w:type="spellStart"/>
      <w:r w:rsidRPr="00F83699">
        <w:rPr>
          <w:lang w:eastAsia="ar-SA"/>
        </w:rPr>
        <w:t>υπ</w:t>
      </w:r>
      <w:proofErr w:type="spellEnd"/>
      <w:r w:rsidRPr="00F83699">
        <w:rPr>
          <w:lang w:eastAsia="ar-SA"/>
        </w:rPr>
        <w:t>΄ αριθμ … απόφαση της Αναθέτουσας Αρχής, με την οποία κατακυρώθηκε το αποτέλεσμα της διαδικασίας (ΑΔΑΜ…), στο πλαίσιο της ανωτέρω διακήρυξης, στον Ανάδοχο, καθώς και την αριθμ. πρωτ. …………… ειδική πρόσκληση της Αναθέτουσας Αρχής προς τον Ανάδοχο για την υπογραφή του παρόντος, η οποία κοινοποιήθηκε σε αυτόν την…...</w:t>
      </w:r>
    </w:p>
    <w:p w:rsidR="00F83699" w:rsidRPr="00F83699" w:rsidRDefault="00F83699" w:rsidP="00F83699">
      <w:pPr>
        <w:rPr>
          <w:lang w:eastAsia="el-GR"/>
        </w:rPr>
      </w:pPr>
      <w:r w:rsidRPr="00F83699">
        <w:rPr>
          <w:lang w:eastAsia="ar-SA"/>
        </w:rPr>
        <w:t xml:space="preserve">3. Την από ……υπεύθυνη δήλωση του Αναδόχου περί μη </w:t>
      </w:r>
      <w:proofErr w:type="spellStart"/>
      <w:r w:rsidRPr="00F83699">
        <w:rPr>
          <w:lang w:eastAsia="ar-SA"/>
        </w:rPr>
        <w:t>οψιγενών</w:t>
      </w:r>
      <w:proofErr w:type="spellEnd"/>
      <w:r w:rsidRPr="00F83699">
        <w:rPr>
          <w:lang w:eastAsia="ar-SA"/>
        </w:rPr>
        <w:t xml:space="preserve"> μεταβολών, κατά την έννοια της περ. (2) της παρ. 3 του άρθρου 100 του ν. 4412/2016</w:t>
      </w:r>
    </w:p>
    <w:p w:rsidR="00F83699" w:rsidRPr="00F83699" w:rsidRDefault="00F83699" w:rsidP="00F83699">
      <w:pPr>
        <w:rPr>
          <w:lang w:eastAsia="el-GR"/>
        </w:rPr>
      </w:pPr>
      <w:r w:rsidRPr="00F83699">
        <w:rPr>
          <w:lang w:eastAsia="ar-SA"/>
        </w:rPr>
        <w:t xml:space="preserve">4. Ότι </w:t>
      </w:r>
      <w:r w:rsidRPr="00F83699">
        <w:rPr>
          <w:lang w:eastAsia="el-GR"/>
        </w:rPr>
        <w:t xml:space="preserve">αναπόσπαστο τμήμα της παρούσας αποτελούν, σύμφωνα με το άρθρο 2 παρ.1 </w:t>
      </w:r>
      <w:proofErr w:type="spellStart"/>
      <w:r w:rsidRPr="00F83699">
        <w:rPr>
          <w:lang w:eastAsia="el-GR"/>
        </w:rPr>
        <w:t>περιπτ</w:t>
      </w:r>
      <w:proofErr w:type="spellEnd"/>
      <w:r w:rsidRPr="00F83699">
        <w:rPr>
          <w:lang w:eastAsia="el-GR"/>
        </w:rPr>
        <w:t>. 42 του ν.4412/2016:</w:t>
      </w:r>
    </w:p>
    <w:p w:rsidR="00F83699" w:rsidRPr="00F83699" w:rsidRDefault="00F83699" w:rsidP="00F83699">
      <w:pPr>
        <w:rPr>
          <w:lang w:eastAsia="el-GR"/>
        </w:rPr>
      </w:pPr>
      <w:r w:rsidRPr="00F83699">
        <w:rPr>
          <w:lang w:eastAsia="el-GR"/>
        </w:rPr>
        <w:t>-η υπ’ αριθ. ............ διακήρυξη, με τα Παραρτήματα της</w:t>
      </w:r>
    </w:p>
    <w:p w:rsidR="00F83699" w:rsidRPr="00F83699" w:rsidRDefault="00F83699" w:rsidP="00F83699">
      <w:pPr>
        <w:rPr>
          <w:lang w:eastAsia="el-GR"/>
        </w:rPr>
      </w:pPr>
      <w:r w:rsidRPr="00F83699">
        <w:rPr>
          <w:lang w:eastAsia="el-GR"/>
        </w:rPr>
        <w:t xml:space="preserve">-........ (Συμπληρώνονται από την Αναθέτουσα Αρχή και τα λοιπά σχετικά έγγραφα της σύμβασης) (στο εξής «τα Έγγραφα της Σύμβασης» </w:t>
      </w:r>
    </w:p>
    <w:p w:rsidR="00F83699" w:rsidRPr="00F83699" w:rsidRDefault="00F83699" w:rsidP="00F83699">
      <w:pPr>
        <w:rPr>
          <w:lang w:eastAsia="ar-SA"/>
        </w:rPr>
      </w:pPr>
      <w:r w:rsidRPr="00F83699">
        <w:rPr>
          <w:lang w:eastAsia="el-GR"/>
        </w:rPr>
        <w:t>-η προσφορά του Αναδόχου.</w:t>
      </w:r>
    </w:p>
    <w:p w:rsidR="00F83699" w:rsidRPr="00F83699" w:rsidRDefault="00F83699" w:rsidP="00F83699">
      <w:pPr>
        <w:rPr>
          <w:lang w:eastAsia="ar-SA"/>
        </w:rPr>
      </w:pPr>
      <w:r w:rsidRPr="00F83699">
        <w:rPr>
          <w:lang w:eastAsia="ar-SA"/>
        </w:rPr>
        <w:t xml:space="preserve">5. Την </w:t>
      </w:r>
      <w:proofErr w:type="spellStart"/>
      <w:r w:rsidRPr="00F83699">
        <w:rPr>
          <w:lang w:eastAsia="ar-SA"/>
        </w:rPr>
        <w:t>υπ</w:t>
      </w:r>
      <w:proofErr w:type="spellEnd"/>
      <w:r w:rsidRPr="00F83699">
        <w:rPr>
          <w:lang w:eastAsia="ar-SA"/>
        </w:rPr>
        <w:t>΄ αρ. 6469/7-12-2023 απόφαση της Ειδικής Υπηρεσίας Διαχείρισης Προγράμματος «ΚΡΗΤΗ» της Περιφέρειας Κρήτης με θέμα «Ένταξη της Πράξης «Υποδομές Αναβάθμισης Υπηρεσιών Υγείας σε Γ.Ν. ΛΑΣΙΘΙΟΥ και Γ.Ν.-Κ.Υ. ΝΕΑΠΟΛΕΩΣ “ΔΙΑΛΥΝΑΚΕΙΟ” για την αντιμετώπιση της COVID-19» με Κωδικό ΟΠΣ 6003297 και ένταξη στο Πρόγραμμα «Κρήτη 2021-2027 (ΑΔΑ 9ΥΒ87ΛΚ-ΒΨΜ).</w:t>
      </w:r>
    </w:p>
    <w:p w:rsidR="00F83699" w:rsidRPr="00F83699" w:rsidRDefault="00F83699" w:rsidP="00F83699">
      <w:pPr>
        <w:rPr>
          <w:lang w:eastAsia="ar-SA"/>
        </w:rPr>
      </w:pPr>
      <w:r w:rsidRPr="00F83699">
        <w:rPr>
          <w:lang w:eastAsia="ar-SA"/>
        </w:rPr>
        <w:t>6. Το με αρ. πρωτ. 652/2-3-2026 έγγραφο της Ειδικής Υπηρεσίας Διαχείρισης Προγράμματος «ΚΡΗΤΗ» της Περιφέρειας Κρήτης με θέμα «Απάντηση σε αίτημα του Δικαιούχου που αφορά στο έργο: «Υποδομές Αναβάθμισης Υπηρεσιών Υγείας σε Γ.Ν. ΛΑΣΙΘΙΟΥ και Γ.Ν.-Κ.Υ. ΝΕΑΠΟΛΗΣ «ΔΙΑΛΥΝΑΚΕΙΟ» για τη αντιμετώπιση της COVID-19» με κωδικό ΟΠΣ 6003297».</w:t>
      </w:r>
    </w:p>
    <w:p w:rsidR="00F83699" w:rsidRPr="00F83699" w:rsidRDefault="00F83699" w:rsidP="00F83699">
      <w:pPr>
        <w:rPr>
          <w:lang w:eastAsia="el-GR"/>
        </w:rPr>
      </w:pPr>
      <w:r w:rsidRPr="00F83699">
        <w:rPr>
          <w:lang w:eastAsia="el-GR"/>
        </w:rPr>
        <w:t xml:space="preserve">7. Η υπ’ αρ. 253/10-4-2023 απόφαση Δ.Σ. με θέμα «Επικύρωση πρακτικού συμμόρφωσης με την υπ’ αρ. 436/2023 απόφαση της Ε.Α.ΔΗ.ΣΥ. για τον ανοικτό επαναληπτικό άνω του ορίου διαγωνισμό με α/α </w:t>
      </w:r>
      <w:r w:rsidRPr="00F83699">
        <w:rPr>
          <w:lang w:eastAsia="el-GR"/>
        </w:rPr>
        <w:lastRenderedPageBreak/>
        <w:t>ΕΣΗΔΗΣ 160417 για την προμήθεια βιοϊατρικού-ιατροτεχνολογικού εξοπλισμού άμεσης αντιμετώπισης περιστατικών Covid-19 για το Γ.Ν.-Κ.Υ. Νεαπόλεως «Διαλυνάκειο», με κριτήριο κατακύρωσης την χαμηλότερη τιμή (ΕΣΠΑ ΥΠΟΕΡΓΟ 4) με ΑΔΑ 6ΑΖΩ469045-ΗΛΚ.</w:t>
      </w:r>
    </w:p>
    <w:p w:rsidR="00F83699" w:rsidRPr="00F83699" w:rsidRDefault="00F83699" w:rsidP="00F83699">
      <w:pPr>
        <w:rPr>
          <w:lang w:eastAsia="el-GR"/>
        </w:rPr>
      </w:pPr>
      <w:r w:rsidRPr="00F83699">
        <w:rPr>
          <w:lang w:eastAsia="el-GR"/>
        </w:rPr>
        <w:t>8. Η υπ’ αρ. 226/03-04-2026 απόφαση Δ.Σ. με θέμα «Έγκριση σκοπιμότητας για την προμήθεια Βιοϊατρικού – Ιατροτεχνολογικού  Εξοπλισμού για τις ανάγκες της Οργανικής Μονάδας Έδρας – Άγιος Νικόλαος, της Αποκεντρωμένης Οργανικής Μονάδας Ιεράπετρας, της Αποκεντρωμένης Οργανικής Μονάδας Σητείας του Γ.Ν. Λασιθίου και του Γ.Ν. Κ.Υ. Νεαπόλεως «Διαλυνάκειο» της πράξης «Υποδομές Αναβάθμισης Υπηρεσιών Υγείας σε Γ.Ν. ΛΑΣΙΘΙΟΥ και Γ.Ν.-Κ.Υ. ΝΕΑΠΟΛΕΩΣ “ΔΙΑΛΥΝΑΚΕΙΟ” για την αντιμετώπιση της COVID-19», η οποία έχει ενταχθεί στο Επιχειρησιακό Πρόγραμμα «Κρήτη 2021-2027» με βάση την Απόφαση Ένταξης με αρ. πρωτ. 6469/07-12-2023 του Περιφερειάρχη Κρήτης και έχει λάβει κωδικό MIS 6003297.» (ΑΔΑ ΕΠΒ0469045-8ΞΠ)</w:t>
      </w:r>
    </w:p>
    <w:p w:rsidR="00F83699" w:rsidRPr="00F83699" w:rsidRDefault="00F83699" w:rsidP="00F83699">
      <w:pPr>
        <w:rPr>
          <w:lang w:eastAsia="el-GR"/>
        </w:rPr>
      </w:pPr>
    </w:p>
    <w:p w:rsidR="00F83699" w:rsidRPr="00F83699" w:rsidRDefault="00F83699" w:rsidP="00F83699">
      <w:pPr>
        <w:rPr>
          <w:lang w:eastAsia="ar-SA"/>
        </w:rPr>
      </w:pPr>
      <w:r w:rsidRPr="00F83699">
        <w:rPr>
          <w:lang w:eastAsia="ar-SA"/>
        </w:rPr>
        <w:t>9. Την με αριθμ. 488/17-07-2026 (</w:t>
      </w:r>
      <w:proofErr w:type="spellStart"/>
      <w:r w:rsidRPr="00F83699">
        <w:rPr>
          <w:lang w:eastAsia="ar-SA"/>
        </w:rPr>
        <w:t>ορθη</w:t>
      </w:r>
      <w:proofErr w:type="spellEnd"/>
      <w:r w:rsidRPr="00F83699">
        <w:rPr>
          <w:lang w:eastAsia="ar-SA"/>
        </w:rPr>
        <w:t xml:space="preserve"> επανάληψη) απόφαση της Αναθέτουσας Αρχής με θέμα «Ανάκληση της υπ' αριθ. 250/21-04-2026 απόφασης του ΔΣ σχετικά με την έγκριση τεχνικών προδιαγραφών και έγκριση διενέργειας επαναληπτικού ανοικτού άνω του ορίου διαγωνισμού και τευχών δημοπράτησης Yποέργο Νο 4 με τίτλο «Προμήθεια Βιοϊατρικού – Ιατροτεχνολογικού Εξοπλισμού αντιμετώπισης COVID-19 για Γ.Ν. – Κ.Υ. ΝΕΑΠΟΛΕΩΣ «ΔΙΑΛΥΝΑΚΕΙΟ», με κριτήριο κατακύρωσης τη χαμηλότερη τιμή της πράξης «Υποδομές Αναβάθμισης Υπηρεσιών Υγείας σε Γ.Ν. ΛΑΣΙΘΙΟΥ και Γ.Ν.- Κ.Υ.ΝΕΑΠΟΛΕΩΣ “ΔΙΑΛΥΝΑΚΕΙΟ” για την αντιμετώπιση της COVID-19», η οποία έχει ενταχθεί στο Επιχειρησιακό Πρόγραμμα «Κρήτη 2021-2027» με βάση την Απόφαση Ένταξης με αρ. πρωτ.6469/07-12-2023 του Περιφερειάρχη Κρήτης και έχει λάβει κωδικό MIS 6003297. Η σύμβαση χρηματοδοτείται από την Ευρωπαϊκή Ένωση (Ευρωπαϊκό Ταμείο Περιφερειακής Ανάπτυξης - Ε.Τ.Π.Α.) και από εθνικούς πόρους μέσω του ΠΔΕ».</w:t>
      </w:r>
    </w:p>
    <w:p w:rsidR="00F83699" w:rsidRPr="00F83699" w:rsidRDefault="00F83699" w:rsidP="00F83699">
      <w:pPr>
        <w:rPr>
          <w:lang w:eastAsia="el-GR"/>
        </w:rPr>
      </w:pPr>
      <w:r w:rsidRPr="00F83699">
        <w:rPr>
          <w:lang w:eastAsia="ar-SA"/>
        </w:rPr>
        <w:t>10. Την με αριθμ. 524/03-08-2026 απόφαση της Αναθέτουσας Αρχής με θέμα «Έγκριση διενέργειας ανοικτού ηλεκτρονικού άνω των ορίων διαγωνισμού και των τευχών δημοπράτησης του Υποέργου 11 με τίτλο «Προμήθεια τροχήλατου φορητού ακτινολογικού μηχανήματος για τις ανάγκες του Γ.Ν-Κ.Υ Νεαπόλεως "ΔΙΑΛΥΝΑΚΕΙΟ", με κριτήριο κατακύρωσης την χαμηλότερη τιμή» Α/Α  11  της Πράξης  «Υποδομές Αναβάθμισης Υπηρεσιών Υγείας σε Γ.Ν. ΛΑΣΙΘΙΟΥ και Γ.Ν.-Κ.Υ. ΝΕΑΠΟΛΕΩΣ "ΔΙΑΛΥΝΑΚΕΙΟ" για την αντιμετώπιση της COVID-19» με κωδικό ΟΠΣ 6003297.», η οποία έχει ενταχθεί στο Επιχειρησιακό</w:t>
      </w:r>
      <w:r w:rsidRPr="00F83699">
        <w:rPr>
          <w:lang w:eastAsia="el-GR"/>
        </w:rPr>
        <w:t xml:space="preserve"> Πρόγραμμα «Κρήτη 2021-2027».</w:t>
      </w:r>
    </w:p>
    <w:p w:rsidR="00F83699" w:rsidRPr="00F83699" w:rsidRDefault="00F83699" w:rsidP="00F83699">
      <w:pPr>
        <w:rPr>
          <w:lang w:eastAsia="el-GR"/>
        </w:rPr>
      </w:pPr>
    </w:p>
    <w:p w:rsidR="00F83699" w:rsidRPr="00F83699" w:rsidRDefault="00F83699" w:rsidP="00F83699">
      <w:pPr>
        <w:rPr>
          <w:lang w:eastAsia="ar-SA"/>
        </w:rPr>
      </w:pPr>
      <w:r w:rsidRPr="00F83699">
        <w:rPr>
          <w:lang w:eastAsia="ar-SA"/>
        </w:rPr>
        <w:t>11. Την με αρ. πρωτ. ……………… θετική γνώμη της Διαχειριστικής Αρχής (έγκριση σχεδίου σύμβασης).</w:t>
      </w:r>
    </w:p>
    <w:p w:rsidR="00F83699" w:rsidRPr="00F83699" w:rsidRDefault="00F83699" w:rsidP="00F83699">
      <w:pPr>
        <w:rPr>
          <w:lang w:eastAsia="el-GR"/>
        </w:rPr>
      </w:pPr>
      <w:r w:rsidRPr="00F83699">
        <w:rPr>
          <w:lang w:eastAsia="ar-SA"/>
        </w:rPr>
        <w:t xml:space="preserve">12. Ότι ο </w:t>
      </w:r>
      <w:r w:rsidRPr="00F83699">
        <w:rPr>
          <w:lang w:eastAsia="el-GR"/>
        </w:rPr>
        <w:t xml:space="preserve">Ανάδοχος κατέθεσε την: </w:t>
      </w:r>
    </w:p>
    <w:p w:rsidR="00F83699" w:rsidRPr="00F83699" w:rsidRDefault="00F83699" w:rsidP="00F83699">
      <w:pPr>
        <w:rPr>
          <w:lang w:eastAsia="el-GR"/>
        </w:rPr>
      </w:pPr>
      <w:r w:rsidRPr="00F83699">
        <w:rPr>
          <w:lang w:eastAsia="el-GR"/>
        </w:rPr>
        <w:t>α) υπ’ αριθ. .............. εγγυητική επιστολή της τράπεζας/ πιστωτικού ιδρύματος/ χρηματοδοτικού ιδρύματος/ ασφαλιστικής επιχείρησης/  ..............., ποσού ........................ ευρώ, για την καλή εκτέλεση των όρων του παρόντος συμφωνητικού</w:t>
      </w:r>
    </w:p>
    <w:p w:rsidR="00F83699" w:rsidRPr="00F83699" w:rsidRDefault="00F83699" w:rsidP="00F83699">
      <w:pPr>
        <w:rPr>
          <w:lang w:eastAsia="el-GR"/>
        </w:rPr>
      </w:pPr>
    </w:p>
    <w:p w:rsidR="00F83699" w:rsidRPr="00F83699" w:rsidRDefault="00F83699" w:rsidP="00F83699">
      <w:pPr>
        <w:rPr>
          <w:lang w:eastAsia="ar-SA"/>
        </w:rPr>
      </w:pPr>
      <w:r w:rsidRPr="00F83699">
        <w:rPr>
          <w:lang w:eastAsia="ar-SA"/>
        </w:rPr>
        <w:lastRenderedPageBreak/>
        <w:t>Συμφώνησαν και έκαναν αμοιβαία αποδεκτά τα ακόλουθα :</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Άρθρο 1</w:t>
      </w:r>
    </w:p>
    <w:p w:rsidR="00F83699" w:rsidRPr="00F83699" w:rsidRDefault="00F83699" w:rsidP="00F83699">
      <w:pPr>
        <w:rPr>
          <w:lang w:eastAsia="el-GR"/>
        </w:rPr>
      </w:pPr>
      <w:r w:rsidRPr="00F83699">
        <w:rPr>
          <w:lang w:eastAsia="el-GR"/>
        </w:rPr>
        <w:t>Αντικείμενο</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Αντικείμενο της παρούσας σύμβασης είναι η προμήθεια των παρακάτω ειδών, σύμφωνα με τους όρους και τις προδιαγραφές του άρθρου 1.3 της Διακήρυξης και των ΠΑΡΑΡΤΗΜΑΤΩΝ I-XΙ:</w:t>
      </w:r>
    </w:p>
    <w:p w:rsidR="00F83699" w:rsidRPr="00F83699" w:rsidRDefault="00F83699" w:rsidP="00F83699">
      <w:pPr>
        <w:rPr>
          <w:lang w:eastAsia="el-GR"/>
        </w:rPr>
      </w:pPr>
      <w:r w:rsidRPr="00F83699">
        <w:rPr>
          <w:lang w:eastAsia="el-GR"/>
        </w:rPr>
        <w:t>………………..</w:t>
      </w:r>
    </w:p>
    <w:p w:rsidR="00F83699" w:rsidRPr="00F83699" w:rsidRDefault="00F83699" w:rsidP="00F83699">
      <w:pPr>
        <w:rPr>
          <w:lang w:eastAsia="el-GR"/>
        </w:rPr>
      </w:pPr>
      <w:r w:rsidRPr="00F83699">
        <w:rPr>
          <w:lang w:eastAsia="el-GR"/>
        </w:rPr>
        <w:t>Η προμήθεια θα πραγματοποιηθεί σύμφωνα με τους όρους που περιέχονται στα έγγραφα της σύμβασης, στην απόφαση κατακύρωσης και στην προσφορά του Αναδόχου.</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Άρθρο 2</w:t>
      </w:r>
    </w:p>
    <w:p w:rsidR="00F83699" w:rsidRPr="00F83699" w:rsidRDefault="00F83699" w:rsidP="00F83699">
      <w:pPr>
        <w:rPr>
          <w:lang w:eastAsia="el-GR"/>
        </w:rPr>
      </w:pPr>
      <w:r w:rsidRPr="00F83699">
        <w:rPr>
          <w:lang w:eastAsia="el-GR"/>
        </w:rPr>
        <w:t>Χρηματοδότηση της σύμβασης</w:t>
      </w:r>
    </w:p>
    <w:p w:rsidR="00F83699" w:rsidRPr="00F83699" w:rsidRDefault="00F83699" w:rsidP="00F83699">
      <w:pPr>
        <w:rPr>
          <w:lang w:eastAsia="el-GR"/>
        </w:rPr>
      </w:pPr>
    </w:p>
    <w:p w:rsidR="00F83699" w:rsidRPr="00F83699" w:rsidRDefault="00F83699" w:rsidP="00F83699">
      <w:pPr>
        <w:rPr>
          <w:lang w:eastAsia="ar-SA"/>
        </w:rPr>
      </w:pPr>
      <w:r w:rsidRPr="00F83699">
        <w:rPr>
          <w:lang w:eastAsia="ar-SA"/>
        </w:rPr>
        <w:t xml:space="preserve">Η παρούσα σύμβαση χρηματοδοτείται από Πιστώσεις του Προγράμματος Δημοσίων Επενδύσεων (ΚΩΔ. ΣΑ ΕΠ0027 αριθ. </w:t>
      </w:r>
      <w:proofErr w:type="spellStart"/>
      <w:r w:rsidRPr="00F83699">
        <w:rPr>
          <w:lang w:eastAsia="ar-SA"/>
        </w:rPr>
        <w:t>ενάριθ</w:t>
      </w:r>
      <w:proofErr w:type="spellEnd"/>
      <w:r w:rsidRPr="00F83699">
        <w:rPr>
          <w:lang w:eastAsia="ar-SA"/>
        </w:rPr>
        <w:t>. έργου 2023ΕΠ00270047).</w:t>
      </w:r>
    </w:p>
    <w:p w:rsidR="00F83699" w:rsidRPr="00F83699" w:rsidRDefault="00F83699" w:rsidP="00F83699">
      <w:pPr>
        <w:rPr>
          <w:lang w:eastAsia="ar-SA"/>
        </w:rPr>
      </w:pPr>
      <w:r w:rsidRPr="00F83699">
        <w:rPr>
          <w:lang w:eastAsia="ar-SA"/>
        </w:rPr>
        <w:t>Η σύμβαση περιλαμβάνεται στο υποέργο Νο 11 με τίτλο «Προμήθεια τροχήλατου φορητού ακτινολογικού μηχανήματος για τις ανάγκες του Γ.Ν-Κ.Υ Νεαπόλεως "ΔΙΑΛΥΝΑΚΕΙΟ", με κριτήριο κατακύρωσης την χαμηλότερη τιμή» της Πράξης  «Υποδομές Αναβάθμισης Υπηρεσιών Υγείας σε Γ.Ν. ΛΑΣΙΘΙΟΥ και Γ.Ν.-Κ.Υ. ΝΕΑΠΟΛΕΩΣ "ΔΙΑΛΥΝΑΚΕΙΟ" για την αντιμετώπιση της COVID-19» με κωδικό ΟΠΣ 6003297», η οποία έχει ενταχθεί στο Επιχειρησιακό Πρόγραμμα «Κρήτη 2021-2027» με βάση την Απόφαση Ένταξης με αρ. πρωτ. 6469/07-12-2023 του Περιφερειάρχη Κρήτης, έχει τροποποιηθεί με την υπ’ αρ. 2374/25-06-2026 απόφαση του Περιφερειάρχη Κρήτης και το με αρ. πρωτ. 652/2-3-2026 έγγραφο της Ειδικής Υπηρεσίας Διαχείρισης Προγράμματος «ΚΡΗΤΗ» της Περιφέρειας Κρήτης με θέμα «Απάντηση σε αίτημα του Δικαιούχου που αφορά στο έργο: «Υποδομές Αναβάθμισης Υπηρεσιών Υγείας σε Γ.Ν. ΛΑΣΙΘΙΟΥ και Γ.Ν.-Κ.Υ. ΝΕΑΠΟΛΗΣ «ΔΙΑΛΥΝΑΚΕΙΟ» για τη αντιμετώπιση της COVID-19» με κωδικό ΟΠΣ 6003297». Η παρούσα σύμβαση χρηματοδοτείται από την Ευρωπαϊκή Ένωση (Ευρωπαϊκό Ταμείο Περιφερειακής Ανάπτυξης - Ε.Τ.Π.Α.) και από εθνικούς πόρους μέσω του ΠΔΕ.</w:t>
      </w:r>
    </w:p>
    <w:p w:rsidR="00F83699" w:rsidRPr="00F83699" w:rsidRDefault="00F83699" w:rsidP="00F83699">
      <w:pPr>
        <w:rPr>
          <w:lang w:eastAsia="ar-SA"/>
        </w:rPr>
      </w:pPr>
      <w:r w:rsidRPr="00F83699">
        <w:rPr>
          <w:lang w:eastAsia="ar-SA"/>
        </w:rPr>
        <w:t>Η δαπάνη για την εν λόγω σύμβαση βαρύνει την με ΚΑ.Ε./ΑΛΕ 9349/31201040000031 σχετική πίστωση του τακτικού προϋπολογισμού του οικονομικού έτους 2026.</w:t>
      </w:r>
    </w:p>
    <w:p w:rsidR="00F83699" w:rsidRPr="00F83699" w:rsidRDefault="00F83699" w:rsidP="00F83699">
      <w:pPr>
        <w:rPr>
          <w:lang w:eastAsia="ar-SA"/>
        </w:rPr>
      </w:pPr>
      <w:r w:rsidRPr="00F83699">
        <w:rPr>
          <w:lang w:eastAsia="ar-SA"/>
        </w:rPr>
        <w:lastRenderedPageBreak/>
        <w:t>Για την παρούσα διαδικασία έχουν εκδοθεί η απόφαση με αρ. πρωτ. 178/10-08-2026 (Γ.Ν.-Κ.Υ. ΝΕΑΠΟΛΕΩΣ “ΔΙΑΛΥΝΑΚΕΙΟ» ΑΔΑ: ΡΑΨΜ469042-Δ6Χ) ΑΔΑΜ 26</w:t>
      </w:r>
      <w:r w:rsidRPr="00F83699">
        <w:rPr>
          <w:lang w:val="en-US" w:eastAsia="ar-SA"/>
        </w:rPr>
        <w:t>REQ</w:t>
      </w:r>
      <w:r w:rsidRPr="00F83699">
        <w:rPr>
          <w:lang w:eastAsia="ar-SA"/>
        </w:rPr>
        <w:t>019639011 (Γ.Ν.-Κ.Υ. ΝΕΑΠΟΛΕΩΣ “ΔΙΑΛΥΝΑΚΕΙΟ») για την ανάληψη υποχρέωσης/έγκριση δέσμευσης πίστωσης για το οικονομικό έτος 2026 και έλαβαν α/α 209 καταχώρησης στα μητρώα δεσμεύσεων/Βιβλίο εγκρίσεων &amp; Εντολών Πληρωμής του αντίστοιχου φορέα.</w:t>
      </w:r>
    </w:p>
    <w:p w:rsidR="00F83699" w:rsidRPr="00F83699" w:rsidRDefault="00F83699" w:rsidP="00F83699">
      <w:pPr>
        <w:rPr>
          <w:highlight w:val="yellow"/>
          <w:lang w:eastAsia="ar-SA"/>
        </w:rPr>
      </w:pPr>
    </w:p>
    <w:p w:rsidR="00F83699" w:rsidRPr="00F83699" w:rsidRDefault="00F83699" w:rsidP="00F83699">
      <w:pPr>
        <w:rPr>
          <w:lang w:eastAsia="ar-SA"/>
        </w:rPr>
      </w:pPr>
      <w:r w:rsidRPr="00F83699">
        <w:rPr>
          <w:lang w:eastAsia="ar-SA"/>
        </w:rPr>
        <w:t>Για την παρούσα διαδικασία έχουν εκδοθεί η απόφαση με αρ. πρωτ. …./….-….-….. (Γ.Ν.-Κ.Υ. ΝΕΑΠΟΛΕΩΣ “ΔΙΑΛΥΝΑΚΕΙΟ» ΑΔΑ: ………) ΑΔΑΜ ……….. (Γ.Ν.-Κ.Υ. ΝΕΑΠΟΛΕΩΣ “ΔΙΑΛΥΝΑΚΕΙΟ») για την ανάληψη υποχρέωσης/έγκριση δέσμευσης πίστωσης για το οικονομικό έτος 2026 και έλαβαν α/α …… καταχώρησης στα μητρώα δεσμεύσεων/Βιβλίο εγκρίσεων &amp; Εντολών Πληρωμής του αντίστοιχου φορέα.</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Άρθρο 3</w:t>
      </w:r>
    </w:p>
    <w:p w:rsidR="00F83699" w:rsidRPr="00F83699" w:rsidRDefault="00F83699" w:rsidP="00F83699">
      <w:pPr>
        <w:rPr>
          <w:lang w:eastAsia="el-GR"/>
        </w:rPr>
      </w:pPr>
      <w:r w:rsidRPr="00F83699">
        <w:rPr>
          <w:lang w:eastAsia="el-GR"/>
        </w:rPr>
        <w:t>Διάρκεια σύμβασης –Χρόνος Παράδοσης</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3.1. Δυνάμει του άρθρου 1.3 της διακήρυξης η διάρκεια της παρούσας σύμβασης ορίζεται από την υπογραφή της και μέχρι και την οριστική παραλαβή του συνόλου των ποσοτήτων. Η διάρκεια της σύμβασης ορίζεται σε …………….ημέρες από την υπογραφή της σύμβασης (προσωρινή παραλαβή εντός …………….. ημερολογιακών ημερών και οριστική παραλαβή εντός 30 ημερολογιακών ημερών).</w:t>
      </w:r>
    </w:p>
    <w:p w:rsidR="00F83699" w:rsidRPr="00F83699" w:rsidRDefault="00F83699" w:rsidP="00F83699">
      <w:pPr>
        <w:rPr>
          <w:lang w:eastAsia="el-GR"/>
        </w:rPr>
      </w:pPr>
    </w:p>
    <w:p w:rsidR="00F83699" w:rsidRPr="00F83699" w:rsidRDefault="00F83699" w:rsidP="00F83699">
      <w:pPr>
        <w:rPr>
          <w:lang w:eastAsia="ar-SA"/>
        </w:rPr>
      </w:pPr>
      <w:r w:rsidRPr="00F83699">
        <w:rPr>
          <w:lang w:eastAsia="ar-SA"/>
        </w:rPr>
        <w:t xml:space="preserve">3.2. Ο συμβατικός χρόνος παράδοσης των υλικών καθορίζεται στο άρθρο 7 της παρούσας </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Άρθρο 4</w:t>
      </w:r>
    </w:p>
    <w:p w:rsidR="00F83699" w:rsidRPr="00F83699" w:rsidRDefault="00F83699" w:rsidP="00F83699">
      <w:pPr>
        <w:rPr>
          <w:lang w:eastAsia="el-GR"/>
        </w:rPr>
      </w:pPr>
      <w:r w:rsidRPr="00F83699">
        <w:rPr>
          <w:lang w:eastAsia="el-GR"/>
        </w:rPr>
        <w:t>Υποχρεώσεις Αναδόχου</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Ο Ανάδοχος δεσμεύεται έναντι  της Αναθέτουσας Αρχής ότι: </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4.1. σύμφωνα με το άρθρο 4.3.1. της διακήρυξης, τηρεί και θα εξακολουθήσει να τηρεί κατά την εκτέλεση της παρούσας σύμβασης τις υποχρεώσεις του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Α’(και  του ν. 4412/2016).  Η </w:t>
      </w:r>
      <w:r w:rsidRPr="00F83699">
        <w:rPr>
          <w:lang w:eastAsia="el-GR"/>
        </w:rPr>
        <w:lastRenderedPageBreak/>
        <w:t xml:space="preserve">τήρηση των εν λόγω υποχρεώσεων ελέγχεται και βεβαιώνεται από τα όργανα που επιβλέπουν την εκτέλεση της παρούσας σύμβασης και τις αρμόδιες δημόσιες αρχές και υπηρεσίες που ενεργούν εντός των ορίων της ευθύνης και της αρμοδιότητάς τους </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4.2. θα ενεργεί σύμφωνα με τον  νόμο και  την παρούσα, ότι θα  λαμβάνει τα κατάλληλα μέτρα για να διασφαλίσει την ομαλή και προσήκουσα εκτέλεση της παρούσας σύμφωνα με τη  διακήρυξη και τα λοιπά Έγγραφα της Σύμβασης και ότι δεν θα ενεργήσει αθέμιτα, παράνομα ή καταχρηστικά </w:t>
      </w:r>
      <w:proofErr w:type="spellStart"/>
      <w:r w:rsidRPr="00F83699">
        <w:rPr>
          <w:lang w:eastAsia="el-GR"/>
        </w:rPr>
        <w:t>καθ</w:t>
      </w:r>
      <w:proofErr w:type="spellEnd"/>
      <w:r w:rsidRPr="00F83699">
        <w:rPr>
          <w:lang w:eastAsia="el-GR"/>
        </w:rPr>
        <w:t xml:space="preserve"> ́ όλη τη διάρκεια της εκτέλεσης της παρούσας, σύμφωνα με τη ρήτρα ακεραιότητας που επισυνάπτεται στην παρούσα και αποτελεί αναπόσπαστο τμήμα της. </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[Εφόσον συντρέχει περίπτωση εφαρμογής, στο σημείο αυτό αναφέρονται: ]</w:t>
      </w:r>
    </w:p>
    <w:p w:rsidR="00F83699" w:rsidRPr="00F83699" w:rsidRDefault="00F83699" w:rsidP="00F83699">
      <w:pPr>
        <w:rPr>
          <w:lang w:eastAsia="ar-SA"/>
        </w:rPr>
      </w:pPr>
      <w:r w:rsidRPr="00F83699">
        <w:rPr>
          <w:lang w:eastAsia="el-GR"/>
        </w:rPr>
        <w:t xml:space="preserve">4.3. σύμφωνα με το άρθρο 4.3.2. της διακήρυξης, με δεδομένο ότι  η παρούσα </w:t>
      </w:r>
      <w:r w:rsidRPr="00F83699">
        <w:rPr>
          <w:lang w:eastAsia="ar-SA"/>
        </w:rPr>
        <w:t xml:space="preserve">σύμβαση προμηθειών προϊόντων εμπίπτει  στο πεδίο εφαρμογής του ν. 4819/2021, υποχρεούται κατά την υπογραφή της σύμβασης και καθ’ όλη τη διάρκεια εκτέλεσης αυτής να τηρεί τις υποχρεώσεις των παραγράφων 1.4 και 1.5 του άρθρου 11 του ν. 4819/2021. </w:t>
      </w:r>
    </w:p>
    <w:p w:rsidR="00F83699" w:rsidRPr="00F83699" w:rsidRDefault="00F83699" w:rsidP="00F83699">
      <w:pPr>
        <w:rPr>
          <w:lang w:eastAsia="ar-SA"/>
        </w:rPr>
      </w:pPr>
      <w:r w:rsidRPr="00F83699">
        <w:rPr>
          <w:lang w:eastAsia="ar-SA"/>
        </w:rPr>
        <w:t xml:space="preserve">Η τήρηση των υποχρεώσεων ελέγχθηκε από την Αναθέτουσα Αρχή μέσω του αρχείου δημοσιοποίησης εγγεγραμμένων παραγωγών στο Εθνικό Μητρώο Παραγωγών (ΕΜΠΑ) που τηρείται στην ηλεκτρονική σελίδα του Ε.Ο.ΑΝ. εντός της προθεσμίας της </w:t>
      </w:r>
      <w:hyperlink r:id="rId9" w:anchor="art105_4" w:history="1">
        <w:r w:rsidRPr="00F83699">
          <w:rPr>
            <w:lang w:eastAsia="ar-SA"/>
          </w:rPr>
          <w:t>παραγράφου 4 του άρθρου 105</w:t>
        </w:r>
      </w:hyperlink>
      <w:r w:rsidRPr="00F83699">
        <w:rPr>
          <w:lang w:eastAsia="ar-SA"/>
        </w:rPr>
        <w:t xml:space="preserve"> του ν. 4412/2016.</w:t>
      </w:r>
    </w:p>
    <w:p w:rsidR="00F83699" w:rsidRPr="00F83699" w:rsidRDefault="00F83699" w:rsidP="00F83699">
      <w:pPr>
        <w:rPr>
          <w:lang w:eastAsia="ar-SA"/>
        </w:rPr>
      </w:pPr>
      <w:r w:rsidRPr="00F83699">
        <w:rPr>
          <w:lang w:eastAsia="ar-SA"/>
        </w:rPr>
        <w:t>Ο αριθμός ΕΜΠΑ του υπόχρεου παραγωγού……είναι ο …….</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4.4. καθ΄ όλη τη διάρκεια εκτέλεσης της σύμβασης, θα συνεργάζεται στενά με την Αναθέτουσα Αρχή, υποχρεούται δε να λαμβάνει υπόψη του οποιεσδήποτε παρατηρήσεις της σχετικά με την εκτέλεση της σύμβασης.</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Άρθρο 5</w:t>
      </w:r>
    </w:p>
    <w:p w:rsidR="00F83699" w:rsidRPr="00F83699" w:rsidRDefault="00F83699" w:rsidP="00F83699">
      <w:pPr>
        <w:rPr>
          <w:lang w:eastAsia="el-GR"/>
        </w:rPr>
      </w:pPr>
      <w:r w:rsidRPr="00F83699">
        <w:rPr>
          <w:lang w:eastAsia="el-GR"/>
        </w:rPr>
        <w:t>Αμοιβή – Τρόπος πληρωμής</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5.1. Το συνολικό συμβατικό τίμημα ανέρχεται σε …., πλέον ΦΠΑ…..%</w:t>
      </w:r>
    </w:p>
    <w:p w:rsidR="00F83699" w:rsidRPr="00F83699" w:rsidRDefault="00F83699" w:rsidP="00F83699">
      <w:pPr>
        <w:rPr>
          <w:lang w:eastAsia="el-GR"/>
        </w:rPr>
      </w:pPr>
      <w:r w:rsidRPr="00F83699">
        <w:rPr>
          <w:lang w:eastAsia="el-GR"/>
        </w:rPr>
        <w:t>…………………………..</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lastRenderedPageBreak/>
        <w:t>5.2. Η πληρωμή του Αναδόχου θα πραγματοποιηθεί σύμφωνα με το άρθρο 5.1.1 της Διακήρυξης και συγκεκριμένα:</w:t>
      </w:r>
    </w:p>
    <w:p w:rsidR="00F83699" w:rsidRPr="00F83699" w:rsidRDefault="00F83699" w:rsidP="00F83699">
      <w:pPr>
        <w:rPr>
          <w:lang w:eastAsia="el-GR"/>
        </w:rPr>
      </w:pPr>
      <w:r w:rsidRPr="00F83699">
        <w:rPr>
          <w:lang w:eastAsia="el-GR"/>
        </w:rPr>
        <w:t>Το 100% της συμβατικής αξίας μετά την οριστική παραλαβή των υλικών</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5.3. Η πληρωμή του συμβατικού τιμήματος θα γίνεται με την προσκόμιση από τον Ανάδοχο των νομίμων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 </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5.4. </w:t>
      </w:r>
      <w:r w:rsidRPr="00F83699">
        <w:rPr>
          <w:lang w:val="en-GB" w:eastAsia="el-GR"/>
        </w:rPr>
        <w:t>To</w:t>
      </w:r>
      <w:r w:rsidRPr="00F83699">
        <w:rPr>
          <w:lang w:eastAsia="el-GR"/>
        </w:rPr>
        <w:t xml:space="preserve">ν Ανάδοχο βαρύνουν οι υπέρ τρίτων κρατήσεις, καθώς και κάθε άλλη επιβάρυνση, σύμφωνα με την κείμενη νομοθεσία, μη συμπεριλαμβανομένου Φ.Π.Α., για την παράδοση </w:t>
      </w:r>
      <w:proofErr w:type="gramStart"/>
      <w:r w:rsidRPr="00F83699">
        <w:rPr>
          <w:lang w:eastAsia="el-GR"/>
        </w:rPr>
        <w:t>των  συμβατικών</w:t>
      </w:r>
      <w:proofErr w:type="gramEnd"/>
      <w:r w:rsidRPr="00F83699">
        <w:rPr>
          <w:lang w:eastAsia="el-GR"/>
        </w:rPr>
        <w:t xml:space="preserve"> υλικών στον τόπο και με τον τρόπο που προβλέπονται στη διακήρυξη και στα λοιπά  έγγραφα της σύμβασης. Ο Ανάδοχος  βαρύνεται, ιδίως, με τις  κρατήσεις που καθορίζονται στο άρθρο 5.1.2 της διακήρυξης. Οι υπέρ τρίτων κρατήσεις υπόκεινται στο εκάστοτε ισχύον αναλογικό τέλος χαρτοσήμου 3% και στην επ’ αυτού εισφορά υπέρ ΟΓΑ 20%.</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5.5. Με κάθε πληρωμή θα γίνεται η προβλεπόμενη από την κείμενη νομοθεσία παρακράτηση φόρου εισοδήματος αξίας 4% επί του καθαρού ποσού.</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5.6. Όλα τα δικαιολογητικά του χρηματικού εντάλματος (πρωτόκολλα ποσοτικής και ποιοτικής παραλαβής κλπ.) ελέγχονται από την αρμόδια υπηρεσία ελέγχου της Αναθέτουσας Αρχής. Για την έκδοση χρηματικού εντάλματος ο Ανάδοχος πρέπει να προσκομίσει το αντίστοιχο τιμολόγιο εντός προθεσμίας τριάντα (30) ημερών από την ημερομηνία έκδοσης του πρωτοκόλλου ποσοτικής και ποιοτικής παραλαβής και η πληρωμή του  πρέπει να λάβει χώρα σε επιπλέον τριάντα (30) ημέρες. </w:t>
      </w:r>
    </w:p>
    <w:p w:rsidR="00F83699" w:rsidRPr="00F83699" w:rsidRDefault="00F83699" w:rsidP="00F83699">
      <w:pPr>
        <w:rPr>
          <w:lang w:eastAsia="el-GR"/>
        </w:rPr>
      </w:pPr>
      <w:r w:rsidRPr="00F83699">
        <w:rPr>
          <w:lang w:eastAsia="el-GR"/>
        </w:rPr>
        <w:t xml:space="preserve">Σε περίπτωση που η πληρωμή του Αναδόχου καθυστερήσει  πέραν των  τριάντα (30) ημερών από την οριστική ποιοτική και ποσοτική παραλαβή των αγαθών και την ολοκλήρωση των σχετικών διαδικασιών επαλήθευσης, υπό την προϋπόθεση ότι θα έχει περιέλθει μέχρι και την ημερομηνία αυτή στην Αναθέτουσα Αρχή το τιμολόγιο ή άλλο ισοδύναμο παραστατικό πληρωμής, η Αναθέτουσα Αρχή, σύμφωνα με τα οριζόμενα στην </w:t>
      </w:r>
      <w:proofErr w:type="spellStart"/>
      <w:r w:rsidRPr="00F83699">
        <w:rPr>
          <w:lang w:eastAsia="el-GR"/>
        </w:rPr>
        <w:t>υποπαρ</w:t>
      </w:r>
      <w:proofErr w:type="spellEnd"/>
      <w:r w:rsidRPr="00F83699">
        <w:rPr>
          <w:lang w:eastAsia="el-GR"/>
        </w:rPr>
        <w:t xml:space="preserve">. Ζ5 της παρ. Ζ του ν. 4152/2013, (Α' 107/09-05-2013) «Επείγοντα μέτρα εφαρμογής των Ν.4046/2012, 4093/2012 και 4127/2013» καθίσταται υπερήμερη και οφείλει τόκους υπερημερίας, χωρίς να απαιτείται όχληση από τον Ανάδοχο. Σε περίπτωση καθυστέρησης υποβολής των οικείων δικαιολογητικών πληρωμής, η Αναθέτουσα Αρχή  καθίσταται υπερήμερη από την ημέρα προσκόμισής τους. </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Άρθρο 6</w:t>
      </w:r>
    </w:p>
    <w:p w:rsidR="00F83699" w:rsidRPr="00F83699" w:rsidRDefault="00F83699" w:rsidP="00F83699">
      <w:pPr>
        <w:rPr>
          <w:lang w:eastAsia="el-GR"/>
        </w:rPr>
      </w:pPr>
      <w:r w:rsidRPr="00F83699">
        <w:rPr>
          <w:lang w:eastAsia="el-GR"/>
        </w:rPr>
        <w:lastRenderedPageBreak/>
        <w:t>Αναπροσαρμογή τιμής</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Δεν εφαρμόζεται στην παρούσα σύμβαση.</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Άρθρο 7</w:t>
      </w:r>
    </w:p>
    <w:p w:rsidR="00F83699" w:rsidRPr="00F83699" w:rsidRDefault="00F83699" w:rsidP="00F83699">
      <w:pPr>
        <w:rPr>
          <w:lang w:eastAsia="el-GR"/>
        </w:rPr>
      </w:pPr>
      <w:r w:rsidRPr="00F83699">
        <w:rPr>
          <w:lang w:eastAsia="el-GR"/>
        </w:rPr>
        <w:t xml:space="preserve">Χρόνος Παράδοσης Υλικών-Παραλαβή υλικών - </w:t>
      </w:r>
      <w:r w:rsidRPr="00F83699">
        <w:rPr>
          <w:lang w:eastAsia="el-GR"/>
        </w:rPr>
        <w:br/>
        <w:t xml:space="preserve">Χρόνος και τρόπος παραλαβής υλικών </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7.1 Ο Ανάδοχος υποχρεούται να παραδώσει τα υλικά στον χρόνο, τον τόπο και με τον  τρόπο   που καθορίζονται στα άρθρα 6.1. και 6.2.  της Διακήρυξης.</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7.2. Ο Ανάδοχος υποχρεούται να παραδώσει στην Αναθέτουσα Αρχή τα υλικά σύμφωνα  με το άρθρο 6.1. της Διακήρυξης. Μη εμπρόθεσμη παράδοση των υλικών από τον Ανάδοχο επάγεται την κήρυξη αυτού ως εκπτώτου σύμφωνα με το άρθρο 6.1.2  της Διακήρυξης.  </w:t>
      </w:r>
    </w:p>
    <w:p w:rsidR="00F83699" w:rsidRPr="00F83699" w:rsidRDefault="00F83699" w:rsidP="00F83699">
      <w:pPr>
        <w:rPr>
          <w:lang w:eastAsia="el-GR"/>
        </w:rPr>
      </w:pPr>
    </w:p>
    <w:p w:rsidR="00F83699" w:rsidRPr="00F83699" w:rsidRDefault="00F83699" w:rsidP="00F83699">
      <w:pPr>
        <w:rPr>
          <w:lang w:eastAsia="el-GR"/>
        </w:rPr>
      </w:pPr>
      <w:r w:rsidRPr="00F83699">
        <w:rPr>
          <w:lang w:val="en-GB" w:eastAsia="el-GR"/>
        </w:rPr>
        <w:t>H</w:t>
      </w:r>
      <w:r w:rsidRPr="00F83699">
        <w:rPr>
          <w:lang w:eastAsia="el-GR"/>
        </w:rPr>
        <w:t xml:space="preserve"> παραλαβή των υλικών γίνεται από επιτροπές, υπό τους </w:t>
      </w:r>
      <w:proofErr w:type="gramStart"/>
      <w:r w:rsidRPr="00F83699">
        <w:rPr>
          <w:lang w:eastAsia="el-GR"/>
        </w:rPr>
        <w:t>όρους,  διαδικασίες</w:t>
      </w:r>
      <w:proofErr w:type="gramEnd"/>
      <w:r w:rsidRPr="00F83699">
        <w:rPr>
          <w:lang w:eastAsia="el-GR"/>
        </w:rPr>
        <w:t xml:space="preserve"> παραλαβής, τρόπους ποσοτικού και ποιοτικού ελέγχου των υλικών, ανάληψης του κόστους διενέργειας ελέγχου από τον Ανάδοχο  που ορίζονται και συμφωνούνται στο άρθρο 6.2 της Διακήρυξης.  </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Υλικά που απορρίφθηκαν ή κρίθηκαν παραληπτέα με έκπτωση επί της συμβατικής τιμής, μπορούν να παραπέμπονται για επανεξέταση σύμφωνα με τα οριζόμενα στο άρθρο 6.2.1. της Διακήρυξης </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7.3. Η παραλαβή των υλικών και η έκδοση των σχετικών πρωτοκόλλων παραλαβής πραγματοποιείται μέσα σε πέντε εργάσιμες ημέρες από την λήξη της οριστικής παραλαβής.</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Αν η παραλαβή των υλικών και η σύνταξη του σχετικού πρωτοκόλλου δεν πραγματοποιηθεί από την επιτροπή παραλαβής μέσα στον οριζόμενο από τη σύμβαση χρόνο, ισχύουν τα αναφερόμενα στο άρθρο 6.2.2. της Διακήρυξης. </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Ανεξάρτητα από την, στο ως άνω άρθρο 6.2.2. οριζόμενη  αυτοδίκαιη παραλαβή και την πληρωμή του Αναδόχου, πραγματοποιούνται οι προβλεπόμενοι από την παρούσα σύμβαση έλεγχοι από επιτροπή που </w:t>
      </w:r>
      <w:r w:rsidRPr="00F83699">
        <w:rPr>
          <w:lang w:eastAsia="el-GR"/>
        </w:rPr>
        <w:lastRenderedPageBreak/>
        <w:t xml:space="preserve">συγκροτείται με απόφαση της Αναθέτουσας Αρχής, στην οποία δεν μπορεί να συμμετέχουν ο πρόεδρος και τα μέλη της επιτροπής που δεν πραγματοποίησε την παραλαβή στον προβλεπόμενο από την παρούσα σύμβαση χρόνο. Η παραπάνω επιτροπή παραλαβής προβαίνει σε όλες τις διαδικασίες παραλαβής που προβλέπονται από την ως άνω παράγραφο 2 του όρου 2 της παρούσας σύμβασης και των άρθρων  6.2.1. της Διακήρυξης και του άρθρου 208 του ν. 4412/2016 και συντάσσει τα σχετικά πρωτόκολλα. Οι εγγυητικές επιστολές προκαταβολής και καλής εκτέλεσης δεν επιστρέφονται πριν από την ολοκλήρωση όλων των προβλεπόμενων από την παρούσα  σύμβαση ελέγχων και τη σύνταξη των σχετικών πρωτοκόλλων. </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7.4. Ο συμβατικός χρόνος παράδοσης των υλικών μπορεί να παρατείνεται, πριν από τη λήξη του αρχικού συμβατικού χρόνου παράδοσης, υπό τις προϋποθέσεις του άρθρου 206 του ν. 4412/2016. Στην περίπτωση που το αίτημα υποβάλλεται από τον Ανάδοχο και η παράταση χορηγείται από την Αναθέτουσα Αρχή χωρίς να συντρέχουν λόγοι ανωτέρας βίας ή άλλοι ιδιαιτέρως σοβαροί λόγοι που καθιστούν αντικειμενικώς αδύνατη την εμπρόθεσμη παράδοση των συμβατικών ειδών επιβάλλονται στον Ανάδοχο οι κυρώσεις του άρθρου 207 του ν. 4412/2016.</w:t>
      </w:r>
    </w:p>
    <w:p w:rsidR="00F83699" w:rsidRPr="00F83699" w:rsidRDefault="00F83699" w:rsidP="00F83699">
      <w:pPr>
        <w:rPr>
          <w:lang w:eastAsia="hi-IN" w:bidi="hi-IN"/>
        </w:rPr>
      </w:pPr>
      <w:r w:rsidRPr="00F83699">
        <w:rPr>
          <w:lang w:eastAsia="el-GR"/>
        </w:rPr>
        <w:t>Για την παράταση και μετάθεση του χρόνου παράδοσης απαιτείται και η σύμφωνη γνώμη της Ειδικής Υπηρεσίας Διαχείρισης Ε.Π. της Περιφέρειας Κρήτης.</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Άρθρο 8</w:t>
      </w:r>
    </w:p>
    <w:p w:rsidR="00F83699" w:rsidRPr="00F83699" w:rsidRDefault="00F83699" w:rsidP="00F83699">
      <w:pPr>
        <w:rPr>
          <w:lang w:eastAsia="el-GR"/>
        </w:rPr>
      </w:pPr>
      <w:r w:rsidRPr="00F83699">
        <w:rPr>
          <w:lang w:eastAsia="el-GR"/>
        </w:rPr>
        <w:t>Ειδικοί όροι ναύλωσης –ασφάλισης -ανακοίνωσης φόρτωσης</w:t>
      </w:r>
    </w:p>
    <w:p w:rsidR="00F83699" w:rsidRPr="00F83699" w:rsidRDefault="00F83699" w:rsidP="00F83699">
      <w:pPr>
        <w:rPr>
          <w:lang w:eastAsia="el-GR"/>
        </w:rPr>
      </w:pPr>
    </w:p>
    <w:p w:rsidR="00F83699" w:rsidRPr="00F83699" w:rsidRDefault="00F83699" w:rsidP="00F83699">
      <w:pPr>
        <w:rPr>
          <w:lang w:eastAsia="ar-SA"/>
        </w:rPr>
      </w:pPr>
      <w:r w:rsidRPr="00F83699">
        <w:rPr>
          <w:lang w:eastAsia="ar-SA"/>
        </w:rPr>
        <w:t>Εφαρμόζονται τα αρ. 210 έως 212 του ν. 4412/2016.</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Άρθρο 9</w:t>
      </w:r>
    </w:p>
    <w:p w:rsidR="00F83699" w:rsidRPr="00F83699" w:rsidRDefault="00F83699" w:rsidP="00F83699">
      <w:pPr>
        <w:rPr>
          <w:lang w:eastAsia="el-GR"/>
        </w:rPr>
      </w:pPr>
      <w:r w:rsidRPr="00F83699">
        <w:rPr>
          <w:lang w:eastAsia="el-GR"/>
        </w:rPr>
        <w:t>Δείγματα –Δειγματοληψία –Εργαστηριακές εξετάσεις</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Δεν εφαρμόζεται στην παρούσα σύμβαση.</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Άρθρο 10</w:t>
      </w:r>
    </w:p>
    <w:p w:rsidR="00F83699" w:rsidRPr="00F83699" w:rsidRDefault="00F83699" w:rsidP="00F83699">
      <w:pPr>
        <w:rPr>
          <w:lang w:eastAsia="el-GR"/>
        </w:rPr>
      </w:pPr>
      <w:r w:rsidRPr="00F83699">
        <w:rPr>
          <w:lang w:eastAsia="el-GR"/>
        </w:rPr>
        <w:t>Απόρριψη συμβατικών υλικών –Αντικατάσταση</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10.1. Σε περίπτωση οριστικής απόρριψης ολόκληρης ή μέρους της συμβατικής ποσότητας των υλικών, με απόφαση της Αναθέτουσας Αρχής, μπορεί να εγκρίνεται αντικατάστασή της με άλλη, που να είναι σύμφωνη με τους όρους της παρούσας σύμβασης, στους χρόνους, τη διαδικασία αντικατάστασης και την τακτή προθεσμία που ορίζονται στην απόφαση αυτή και σύμφωνα με το άρθρο 6.4. της Διακήρυξης.</w:t>
      </w:r>
    </w:p>
    <w:p w:rsidR="00F83699" w:rsidRPr="00F83699" w:rsidRDefault="00F83699" w:rsidP="00F83699">
      <w:pPr>
        <w:rPr>
          <w:lang w:eastAsia="el-GR"/>
        </w:rPr>
      </w:pPr>
      <w:r w:rsidRPr="00F83699">
        <w:rPr>
          <w:lang w:eastAsia="el-GR"/>
        </w:rPr>
        <w:t>10.2. Αν ο ανάδοχος δεν αντικαταστήσει τα υλικά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 του όρου 9 της παρούσας σύμβασης.</w:t>
      </w:r>
    </w:p>
    <w:p w:rsidR="00F83699" w:rsidRPr="00F83699" w:rsidRDefault="00F83699" w:rsidP="00F83699">
      <w:pPr>
        <w:rPr>
          <w:lang w:eastAsia="el-GR"/>
        </w:rPr>
      </w:pPr>
      <w:r w:rsidRPr="00F83699">
        <w:rPr>
          <w:lang w:eastAsia="el-GR"/>
        </w:rPr>
        <w:t>10.3. Η επιστροφή των υλικών που απορρίφθηκαν γίνεται σύμφωνα με τα προβλεπόμενα στις παρ. 2 και 3 του άρθρου 213 του ν. 4412/2016.</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Άρθρο 11</w:t>
      </w:r>
    </w:p>
    <w:p w:rsidR="00F83699" w:rsidRPr="00F83699" w:rsidRDefault="00F83699" w:rsidP="00F83699">
      <w:pPr>
        <w:rPr>
          <w:lang w:eastAsia="el-GR"/>
        </w:rPr>
      </w:pPr>
      <w:r w:rsidRPr="00F83699">
        <w:rPr>
          <w:lang w:eastAsia="el-GR"/>
        </w:rPr>
        <w:t>Εγγυημένη λειτουργία προμήθειας</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Ο Ανάδοχος υποχρεούται να εγγυηθεί την καλή λειτουργία των υπό προμήθεια ειδών από την οριστική παραλαβή τους και για χρονικό διάστημα …………….. ετών.</w:t>
      </w:r>
    </w:p>
    <w:p w:rsidR="00F83699" w:rsidRPr="00F83699" w:rsidRDefault="00F83699" w:rsidP="00F83699">
      <w:pPr>
        <w:rPr>
          <w:lang w:eastAsia="el-GR"/>
        </w:rPr>
      </w:pPr>
      <w:r w:rsidRPr="00F83699">
        <w:rPr>
          <w:lang w:eastAsia="el-GR"/>
        </w:rPr>
        <w:t xml:space="preserve">Κατά την περίοδο της εγγυημένης λειτουργίας, ο Ανάδοχος ευθύνεται,  αναλαμβάνει την υποχρέωση και εγγυάται  στην Αναθέτουσα Αρχή, την καλή συντήρηση, αποκατάσταση βλάβης και λειτουργία του αντικειμένου της προμήθειας με τρόπο, περιεχόμενο ευθύνης  και σε χρόνο που ορίζεται στο άρθρο 6.5. της Διακήρυξης. </w:t>
      </w:r>
    </w:p>
    <w:p w:rsidR="00F83699" w:rsidRPr="00F83699" w:rsidRDefault="00F83699" w:rsidP="00F83699">
      <w:pPr>
        <w:rPr>
          <w:lang w:eastAsia="el-GR"/>
        </w:rPr>
      </w:pPr>
      <w:r w:rsidRPr="00F83699">
        <w:rPr>
          <w:lang w:eastAsia="el-GR"/>
        </w:rPr>
        <w:t xml:space="preserve">Η Αναθέτουσα Αρχή, για την παρακολούθηση της εκπλήρωσης των συμβατικών υποχρεώσεων του Αναδόχου,  προβαίνει στον απαιτούμενο έλεγχο της συμμόρφωσης αυτού σύμφωνα με τα οριζόμενα στο άρθρο 6.5. της Διακήρυξης και έχει όλα τα δικαιώματα που προβλέπονται στο άρθρο αυτό. </w:t>
      </w:r>
    </w:p>
    <w:p w:rsidR="00F83699" w:rsidRPr="00F83699" w:rsidRDefault="00F83699" w:rsidP="00F83699">
      <w:pPr>
        <w:rPr>
          <w:lang w:eastAsia="el-GR"/>
        </w:rPr>
      </w:pPr>
      <w:r w:rsidRPr="00F83699">
        <w:rPr>
          <w:lang w:eastAsia="el-GR"/>
        </w:rPr>
        <w:t>Για την καλή λειτουργία του προσφερόμενου μηχανήματος κατά την περίοδο της εγγύησης καλής λειτουργίας και πριν την επιστροφή της εγγυητικής επιστολής καλής εκτέλεσης ο Ανάδοχος υποχρεούται να καταθέσει εγγυητική επιστολή καλής λειτουργίας ποσού ........................ ευρώ.</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Άρθρο 12</w:t>
      </w:r>
    </w:p>
    <w:p w:rsidR="00F83699" w:rsidRPr="00F83699" w:rsidRDefault="00F83699" w:rsidP="00F83699">
      <w:pPr>
        <w:rPr>
          <w:lang w:eastAsia="el-GR"/>
        </w:rPr>
      </w:pPr>
      <w:r w:rsidRPr="00F83699">
        <w:rPr>
          <w:lang w:eastAsia="el-GR"/>
        </w:rPr>
        <w:t>Υπεργολαβία</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12.1.Ο Ανάδοχος, σύμφωνα με το άρθρο 4.4.1. της Διακήρυξης,  δεν απαλλάσσεται από τις συμβατικές του υποχρεώσεις και ευθύνες έναντι της Αναθέτουσας Αρχής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Αναδόχου. </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Δεν επιτρέπεται η ανάθεση της εκτέλεσης της σύμβασης σε υπεργολάβο/</w:t>
      </w:r>
      <w:proofErr w:type="spellStart"/>
      <w:r w:rsidRPr="00F83699">
        <w:rPr>
          <w:lang w:eastAsia="el-GR"/>
        </w:rPr>
        <w:t>ους</w:t>
      </w:r>
      <w:proofErr w:type="spellEnd"/>
      <w:r w:rsidRPr="00F83699">
        <w:rPr>
          <w:lang w:eastAsia="el-GR"/>
        </w:rPr>
        <w:t xml:space="preserve">, των πιο κάτω τμημάτων της σύμβασης/των πιο κάτω υπηρεσιών-καθηκόντων: Η τοποθέτηση και εγκατάσταση του εξοπλισμού, όπως αυτή αναφέρεται στους ειδικούς όρους των τεχνικών προδιαγραφών της παρούσας διακήρυξης, οι συνδέσεις, οι έλεγχοι και δοκιμές, η εκπαίδευση προσωπικού της Α.Α. και λοιπές </w:t>
      </w:r>
      <w:proofErr w:type="spellStart"/>
      <w:r w:rsidRPr="00F83699">
        <w:rPr>
          <w:lang w:eastAsia="el-GR"/>
        </w:rPr>
        <w:t>παρακολουθηματικές</w:t>
      </w:r>
      <w:proofErr w:type="spellEnd"/>
      <w:r w:rsidRPr="00F83699">
        <w:rPr>
          <w:lang w:eastAsia="el-GR"/>
        </w:rPr>
        <w:t xml:space="preserve"> υπηρεσίες για την παράδοση του σε κατάσταση πλήρους λειτουργίας γίνεται υποχρεωτικά από τον προσφέροντα ή, αν η προσφορά υποβάλλεται από ένωση οικονομικών φορέων, από έναν από τους συμμετέχοντες στην ένωση αυτή.</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12.2. Ο Ανάδοχος με το από ...... έγγραφό του, το οποίο επισυνάπτεται στην παρούσα, και σύμφωνα με το  άρθρο 4.4.2. της Διακήρυξης, ενημέρωσε την Αναθέτουσα Αρχή για την επωνυμία/όνομα, τα στοιχεία επικοινωνίας και τους νόμιμους εκπροσώπους των υπεργολάβων του, οι οποίοι συμμετέχουν στην εκτέλεση της παρούσας σύμβασης. Ο Ανάδοχος υποχρεούται να γνωστοποιεί στην Αναθέτουσα Αρχή κάθε αλλαγή των πληροφοριών αυτών, κατά τη διάρκεια της παρούσας σύμβασης, καθώς και τις απαιτούμενες πληροφορίες σχετικά με κάθε νέο υπεργολάβο, τον οποίο ο Ανάδοχος θα χρησιμοποιεί εν συνεχεία στην εν λόγω σύμβαση, προσκομίζοντας τα σχετικά συμφωνητικά/δηλώσεις συνεργασίας. Σε περίπτωση διακοπής της συνεργασίας του Αναδόχου με υπεργολάβο/ υπεργολάβους της παρούσας  σύμβασης, ο Ανάδοχος υποχρεούται σε άμεση γνωστοποίηση της διακοπής αυτής στην Αναθέτουσα Αρχή και  οφείλει να διασφαλίσει την ομαλή εκτέλεση του/των τμήματος/ τμημάτων της σύμβασης είτε από τον ίδιο, είτε από νέο υπεργολάβο τον οποίο θα γνωστοποιήσει στην Αναθέτουσα Αρχή κατά την ως άνω διαδικασία. </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12.3. </w:t>
      </w:r>
      <w:r w:rsidRPr="00F83699">
        <w:rPr>
          <w:lang w:eastAsia="ar-SA"/>
        </w:rPr>
        <w:t>Η Αναθέτουσα Αρχή επαληθεύει τη συνδρομή των λόγων αποκλεισμού για τους υπεργολάβους, όπως αυτοί περιγράφονται στην παράγραφο 2.2.3  της Διακήρυξης και με τα αποδεικτικά μέσα της παραγράφου 2.2.9.2  της Διακήρυξης  σύμφωνα με τα οριζόμενα στο άρθρο 4.4.3. αυτής. Επιπλέον, η Αναθέτουσα Αρχή,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ποσοστού που ορίζεται σύμφωνα με τα οριζόμενα στο άρθρο 4.4.3. της Διακήρυξης.</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12.4. Ο υπεργολάβος λαμβάνει γνώση της συνημμένης στην παρούσα ρήτρα ακεραιότητας και δεσμεύεται να τηρήσει τις υποχρεώσεις που περιλαμβάνονται σε αυτή. Η ως άνω δέσμευση περιέρχεται στην Αναθέτουσα Αρχή με ευθύνη του Αναδόχου.</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Άρθρο 13</w:t>
      </w:r>
    </w:p>
    <w:p w:rsidR="00F83699" w:rsidRPr="00F83699" w:rsidRDefault="00F83699" w:rsidP="00F83699">
      <w:pPr>
        <w:rPr>
          <w:lang w:eastAsia="el-GR"/>
        </w:rPr>
      </w:pPr>
      <w:r w:rsidRPr="00F83699">
        <w:rPr>
          <w:lang w:eastAsia="el-GR"/>
        </w:rPr>
        <w:t>Κήρυξη οικονομικού φορέα εκπτώτου –Κυρώσεις</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13.1. Ο Ανάδοχος κηρύσσεται υποχρεωτικά έκπτωτος από τη σύμβαση και από κάθε δικαίωμα που απορρέει από αυτήν, με απόφαση της Αναθέτουσας Αρχής για τους λόγους που αναφέρονται και σύμφωνα με τα οριζόμενα στο άρθρο 5.2.1 της Διακήρυξης. Στον Ανάδοχο που κηρύσσεται έκπτωτος από την παρούσα σύμβαση, επιβάλλονται, με απόφαση της Αναθέτουσας Αρχής και κατόπιν τήρησης της σχετικής διαδικασίας και οι κυρώσεις/αποκλεισμός   που προβλέπονται στο ως άνω άρθρο 5.2.1 της Διακήρυξης.</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13.2. Αν το συμβατικό υλικό φορτωθεί -παραδοθεί ή αντικατασταθεί μετά τη λήξη του συμβατικού χρόνου και μέχρι τη λήξη του χρόνου της παράτασης που χορηγήθηκε, σύμφωνα με τη Διακήρυξη και το άρθρο 206 του ν.4412/16, επιβάλλεται πρόστιμο/τόκος και εισπράττεται σύμφωνα με το άρθρο 5.2.2. της Διακήρυξης.</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13.3.  Σε βάρος του έκπτωτου αναδόχου επιβάλλεται επίσης καταλογισμός του διαφέροντος, που προκύπτει εις βάρος της Αναθέτουσας Αρχής, εφόσον αυτή προμηθευτεί τα αγαθά, που δεν προσκομίστηκαν προσηκόντως από τον έκπτωτο οικονομικό φορέα, αναθέτοντας το ανεκτέλεστο αντικείμενο της σύμβασης σε τρίτο οικονομικό φορέα. Το διαφέρον υπολογίζεται με τον ακόλουθο τύπο:</w:t>
      </w:r>
    </w:p>
    <w:p w:rsidR="00F83699" w:rsidRPr="00F83699" w:rsidRDefault="00F83699" w:rsidP="00F83699">
      <w:pPr>
        <w:rPr>
          <w:lang w:eastAsia="el-GR"/>
        </w:rPr>
      </w:pPr>
      <w:r w:rsidRPr="00F83699">
        <w:rPr>
          <w:lang w:eastAsia="el-GR"/>
        </w:rPr>
        <w:t xml:space="preserve">Δ = (ΤΚΤ ΤΚΕ) </w:t>
      </w:r>
      <w:r w:rsidRPr="00F83699">
        <w:rPr>
          <w:lang w:val="en-GB" w:eastAsia="el-GR"/>
        </w:rPr>
        <w:t>x</w:t>
      </w:r>
      <w:r w:rsidRPr="00F83699">
        <w:rPr>
          <w:lang w:eastAsia="el-GR"/>
        </w:rPr>
        <w:t xml:space="preserve"> Π Όπου: Δ = Διαφέρον που θα προκύψει εις βάρος της Αναθέτουσας Αρχής, εφόσον αυτή προμηθευτεί τα αγαθά που δεν προσκομίστηκαν προσηκόντως από τον έκπτωτο οικονομικό φορέα, σύμφωνα με τα ανωτέρω αναφερόμενα. Το διαφέρον λαμβάνει θετικές τιμές, αλλιώς θεωρείται ίσο με μηδέν.</w:t>
      </w:r>
    </w:p>
    <w:p w:rsidR="00F83699" w:rsidRPr="00F83699" w:rsidRDefault="00F83699" w:rsidP="00F83699">
      <w:pPr>
        <w:rPr>
          <w:lang w:eastAsia="el-GR"/>
        </w:rPr>
      </w:pPr>
      <w:r w:rsidRPr="00F83699">
        <w:rPr>
          <w:lang w:eastAsia="el-GR"/>
        </w:rPr>
        <w:lastRenderedPageBreak/>
        <w:t>ΤΚΤ = Τιμή κατακύρωσης της προμήθειας των αγαθών, που δεν προσκομίστηκαν προσηκόντως από τον έκπτωτο οικονομικό φορέα στον νέο ανάδοχο.</w:t>
      </w:r>
    </w:p>
    <w:p w:rsidR="00F83699" w:rsidRPr="00F83699" w:rsidRDefault="00F83699" w:rsidP="00F83699">
      <w:pPr>
        <w:rPr>
          <w:lang w:eastAsia="el-GR"/>
        </w:rPr>
      </w:pPr>
      <w:r w:rsidRPr="00F83699">
        <w:rPr>
          <w:lang w:eastAsia="el-GR"/>
        </w:rPr>
        <w:t>ΤΚΕ = Τιμή κατακύρωσης της προμήθειας των αγαθών, που δεν προσκομίστηκαν προσηκόντως από τον έκπτωτο οικονομικό φορέα, σύμφωνα με τη σύμβαση από την οποία κηρύχθηκε έκπτωτος ο οικονομικός φορέας.</w:t>
      </w:r>
    </w:p>
    <w:p w:rsidR="00F83699" w:rsidRPr="00F83699" w:rsidRDefault="00F83699" w:rsidP="00F83699">
      <w:pPr>
        <w:rPr>
          <w:lang w:eastAsia="el-GR"/>
        </w:rPr>
      </w:pPr>
      <w:r w:rsidRPr="00F83699">
        <w:rPr>
          <w:lang w:eastAsia="el-GR"/>
        </w:rPr>
        <w:t>Π = Συντελεστής προσαύξησης προσδιορισμού της έμμεσης ζημίας που προκαλείται στην Αναθέτουσα Αρχή από την έκπτωση του Αναδόχου. Ο ανωτέρω συντελεστής λαμβάνει τιμή 1,01.</w:t>
      </w:r>
    </w:p>
    <w:p w:rsidR="00F83699" w:rsidRPr="00F83699" w:rsidRDefault="00F83699" w:rsidP="00F83699">
      <w:pPr>
        <w:rPr>
          <w:lang w:eastAsia="el-GR"/>
        </w:rPr>
      </w:pPr>
      <w:r w:rsidRPr="00F83699">
        <w:rPr>
          <w:lang w:eastAsia="el-GR"/>
        </w:rPr>
        <w:t>Για την είσπραξη του διαφέροντος από τον έκπτωτο οικονομικό φορέα μπορεί να εφαρμόζεται η διαδικασία του Κώδικα Είσπραξης Δημοσίων Εσόδων. Το διαφέρον εισπράττεται υπέρ της Αναθέτουσας Αρχής.</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Άρθρο 14</w:t>
      </w:r>
    </w:p>
    <w:p w:rsidR="00F83699" w:rsidRPr="00F83699" w:rsidRDefault="00F83699" w:rsidP="00F83699">
      <w:pPr>
        <w:rPr>
          <w:lang w:eastAsia="el-GR"/>
        </w:rPr>
      </w:pPr>
      <w:r w:rsidRPr="00F83699">
        <w:rPr>
          <w:lang w:eastAsia="el-GR"/>
        </w:rPr>
        <w:t>Τροποποίηση σύμβασης κατά τη διάρκειά της</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14.1.Η παρούσα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4.5 της Διακήρυξης</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14.2. Τροποποίηση των όρων της παρούσας σύμβασης γίνεται μόνο με μεταγενέστερη γραπτή και ρητή συμφωνία των μερών και σύμφωνα με τα οριζόμενα στο άρθρο 132 του ν.4412/2016.</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Άρθρο 15</w:t>
      </w:r>
    </w:p>
    <w:p w:rsidR="00F83699" w:rsidRPr="00F83699" w:rsidRDefault="00F83699" w:rsidP="00F83699">
      <w:pPr>
        <w:rPr>
          <w:lang w:eastAsia="el-GR"/>
        </w:rPr>
      </w:pPr>
      <w:r w:rsidRPr="00F83699">
        <w:rPr>
          <w:lang w:eastAsia="el-GR"/>
        </w:rPr>
        <w:t>Ανωτέρα Βία</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15.1.Τα συμβαλλόμενα μέρη δεν ευθύνονται για τη μη εκπλήρωση των συμβατικών τους υποχρεώσεων, στο μέτρο που η αδυναμία εκπλήρωσης οφείλεται σε περιστατικά ανωτέρας βίας. </w:t>
      </w:r>
    </w:p>
    <w:p w:rsidR="00F83699" w:rsidRPr="00F83699" w:rsidRDefault="00F83699" w:rsidP="00F83699">
      <w:pPr>
        <w:rPr>
          <w:lang w:eastAsia="el-GR"/>
        </w:rPr>
      </w:pPr>
      <w:r w:rsidRPr="00F83699">
        <w:rPr>
          <w:lang w:eastAsia="el-GR"/>
        </w:rPr>
        <w:t xml:space="preserve">15.2.Ο Ανάδοχος, επικαλούμενος υπαγωγή της αδυναμίας εκπλήρωσης υποχρεώσεών του σε γεγονός που εμπίπτει στην έννοια της ανωτέρας βίας, οφείλει να γνωστοποιήσει και επικαλεστεί προς την Αναθέτουσα Αρχή τους σχετικούς λόγους και περιστατικά εντός αποσβεστικής προθεσμίας είκοσι (20) ημερών από τότε που συνέβησαν, προσκομίζοντας τα απαραίτητα αποδεικτικά στοιχεία. Η Αναθέτουσα Αρχή αποφασίζει μετά από γνωμοδότηση του αρμόδιου οργάνου. </w:t>
      </w:r>
    </w:p>
    <w:p w:rsidR="00F83699" w:rsidRPr="00F83699" w:rsidRDefault="00F83699" w:rsidP="00F83699">
      <w:pPr>
        <w:rPr>
          <w:lang w:eastAsia="el-GR"/>
        </w:rPr>
      </w:pPr>
      <w:r w:rsidRPr="00F83699">
        <w:rPr>
          <w:lang w:eastAsia="el-GR"/>
        </w:rPr>
        <w:lastRenderedPageBreak/>
        <w:t>Μόνο η έγγραφη αναγνώριση από την Αναθέτουσα Αρχή του λόγου  ανωτέρας βίας που επικαλείται ο Ανάδοχος, τον απαλλάσσει από τις συνέπειες της εκπρόθεσμης ή μη κατάλληλα εκπλήρωσης της προμήθειας.</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Άρθρο 16</w:t>
      </w:r>
    </w:p>
    <w:p w:rsidR="00F83699" w:rsidRPr="00F83699" w:rsidRDefault="00F83699" w:rsidP="00F83699">
      <w:pPr>
        <w:rPr>
          <w:lang w:eastAsia="el-GR"/>
        </w:rPr>
      </w:pPr>
      <w:r w:rsidRPr="00F83699">
        <w:rPr>
          <w:lang w:eastAsia="el-GR"/>
        </w:rPr>
        <w:t>Ολοκλήρωση συμβατικού αντικειμένου</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Η σύμβαση θεωρείται ότι έχει ολοκληρωθεί, όταν παραληφθούν οριστικά, ποσοτικά και ποιοτικά, τα αγαθά που παραδόθηκαν, αποπληρωθεί το συμβατικό τίμημα και εκπληρωθούν και οι τυχόν λοιπές συμβατικές ή νόμιμες υποχρεώσεις και από τα δύο συμβαλλόμενα μέρη και αποδεσμευτούν οι σχετικές εγγυήσεις κατά τα προβλεπόμενα στη σύμβαση. </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Άρθρο 17</w:t>
      </w:r>
    </w:p>
    <w:p w:rsidR="00F83699" w:rsidRPr="00F83699" w:rsidRDefault="00F83699" w:rsidP="00F83699">
      <w:pPr>
        <w:rPr>
          <w:lang w:eastAsia="el-GR"/>
        </w:rPr>
      </w:pPr>
      <w:r w:rsidRPr="00F83699">
        <w:rPr>
          <w:lang w:eastAsia="el-GR"/>
        </w:rPr>
        <w:t>Δικαίωμα μονομερούς λύσης της σύμβασης</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Η Αναθέτουσα Αρχή μπορεί, με τις προϋποθέσεις που ορίζονται στο άρθρο 4.6 της Διακήρυξης, να καταγγείλει τη σύμβαση κατά τη διάρκεια της εκτέλεσής της.</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Άρθρο 18</w:t>
      </w:r>
    </w:p>
    <w:p w:rsidR="00F83699" w:rsidRPr="00F83699" w:rsidRDefault="00F83699" w:rsidP="00F83699">
      <w:pPr>
        <w:rPr>
          <w:lang w:eastAsia="el-GR"/>
        </w:rPr>
      </w:pPr>
      <w:r w:rsidRPr="00F83699">
        <w:rPr>
          <w:lang w:eastAsia="el-GR"/>
        </w:rPr>
        <w:t>Εφαρμοστέο Δίκαιο – Επίλυση Διαφορών</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18.1. Η παρούσα διέπεται από το Ελληνικό Δίκαιο και ειδικότερα α) από το θεσμικό πλαίσιο που αναφέρεται στο άρθρο 1.4. της Διακήρυξης και β) τη Διακήρυξη και τα Έγγραφα της Σύμβασης.  </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18.2. Ο Ανάδοχος μπορεί κατά των αποφάσεων της Αναθέτουσας Αρχής που επιβάλλουν σε βάρος του κυρώσεις, δυνάμει των άρθρων της Διακήρυξης  5.2. (Κήρυξη οικονομικού φορέα εκπτώτου -Κυρώσεις), 6.1. (Χρόνος παράδοσης υλικών),6.4. (Απόρριψη συμβατικών υλικών –αντικατάσταση),  να ασκήσει τα δικαιώματα του άρθρου 5.3. της Διακήρυξης, υπό τους όρους και προϋποθέσεις που ορίζονται σε αυτό. </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18.3. Κατά την εκτέλεση της σύμβασης, κάθε διαφορά που προκύπτει αναφορικά με την ερμηνεία και/ή το κύρος και/ή  την εκτέλεση της παρούσας, ή εξ αφορμής της,  επιλύονται σύμφωνα με το άρθρο 5.4. της Διακήρυξης. </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Άρθρο 19</w:t>
      </w:r>
    </w:p>
    <w:p w:rsidR="00F83699" w:rsidRPr="00F83699" w:rsidRDefault="00F83699" w:rsidP="00F83699">
      <w:pPr>
        <w:rPr>
          <w:lang w:eastAsia="el-GR"/>
        </w:rPr>
      </w:pPr>
      <w:r w:rsidRPr="00F83699">
        <w:rPr>
          <w:lang w:eastAsia="el-GR"/>
        </w:rPr>
        <w:t xml:space="preserve">Συμμόρφωση με τον Κανονισμό ΕΕ/2016/2019 και τον ν. 4624/2019 (Α 137) </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 xml:space="preserve">Τα αντισυμβαλλόμενα μέρη αναλαμβάνουν να τηρούν τις υποχρεώσεις που απορρέουν από την εφαρμογή του Κανονισμού (ΕΕ) 2016/679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Προστασίας Δεδομένων / </w:t>
      </w:r>
      <w:r w:rsidRPr="00F83699">
        <w:rPr>
          <w:lang w:val="en-GB" w:eastAsia="el-GR"/>
        </w:rPr>
        <w:t>General</w:t>
      </w:r>
      <w:r w:rsidRPr="00F83699">
        <w:rPr>
          <w:lang w:eastAsia="el-GR"/>
        </w:rPr>
        <w:t xml:space="preserve"> </w:t>
      </w:r>
      <w:r w:rsidRPr="00F83699">
        <w:rPr>
          <w:lang w:val="en-GB" w:eastAsia="el-GR"/>
        </w:rPr>
        <w:t>Data</w:t>
      </w:r>
      <w:r w:rsidRPr="00F83699">
        <w:rPr>
          <w:lang w:eastAsia="el-GR"/>
        </w:rPr>
        <w:t xml:space="preserve"> </w:t>
      </w:r>
      <w:r w:rsidRPr="00F83699">
        <w:rPr>
          <w:lang w:val="en-GB" w:eastAsia="el-GR"/>
        </w:rPr>
        <w:t>Protection</w:t>
      </w:r>
      <w:r w:rsidRPr="00F83699">
        <w:rPr>
          <w:lang w:eastAsia="el-GR"/>
        </w:rPr>
        <w:t xml:space="preserve"> </w:t>
      </w:r>
      <w:r w:rsidRPr="00F83699">
        <w:rPr>
          <w:lang w:val="en-GB" w:eastAsia="el-GR"/>
        </w:rPr>
        <w:t>Regulation</w:t>
      </w:r>
      <w:r w:rsidRPr="00F83699">
        <w:rPr>
          <w:lang w:eastAsia="el-GR"/>
        </w:rPr>
        <w:t xml:space="preserve"> – </w:t>
      </w:r>
      <w:r w:rsidRPr="00F83699">
        <w:rPr>
          <w:lang w:val="en-GB" w:eastAsia="el-GR"/>
        </w:rPr>
        <w:t>GDPR</w:t>
      </w:r>
      <w:r w:rsidRPr="00F83699">
        <w:rPr>
          <w:lang w:eastAsia="el-GR"/>
        </w:rPr>
        <w:t>) και του ν. 4624/2019. Ειδικότερα:</w:t>
      </w:r>
    </w:p>
    <w:p w:rsidR="00F83699" w:rsidRPr="00F83699" w:rsidRDefault="00F83699" w:rsidP="00F83699">
      <w:pPr>
        <w:rPr>
          <w:lang w:eastAsia="el-GR"/>
        </w:rPr>
      </w:pPr>
      <w:r w:rsidRPr="00F83699">
        <w:rPr>
          <w:lang w:eastAsia="el-GR"/>
        </w:rPr>
        <w:t xml:space="preserve">Α) Ως προς την επεξεργασία από την Αναθέτουσα Αρχή των προσωπικών δεδομένων του Αναδόχου συμπεριλαμβανομένων των </w:t>
      </w:r>
      <w:proofErr w:type="spellStart"/>
      <w:r w:rsidRPr="00F83699">
        <w:rPr>
          <w:lang w:eastAsia="el-GR"/>
        </w:rPr>
        <w:t>προστηθέντων</w:t>
      </w:r>
      <w:proofErr w:type="spellEnd"/>
      <w:r w:rsidRPr="00F83699">
        <w:rPr>
          <w:lang w:eastAsia="el-GR"/>
        </w:rPr>
        <w:t>/συνεργατών/δανειζόντων εμπειρία/υπεργολάβων του, ισχύουν τα παρακάτω:</w:t>
      </w:r>
    </w:p>
    <w:p w:rsidR="00F83699" w:rsidRPr="00F83699" w:rsidRDefault="00F83699" w:rsidP="00F83699">
      <w:pPr>
        <w:rPr>
          <w:lang w:eastAsia="el-GR"/>
        </w:rPr>
      </w:pPr>
      <w:r w:rsidRPr="00F83699">
        <w:rPr>
          <w:lang w:eastAsia="el-GR"/>
        </w:rPr>
        <w:t>Ο Ανάδοχος συναινεί στο πλαίσιο της διαδικασίας εκτέλεσης της παρούσας δημόσιας σύμβασης και επιτρέπει στην Αναθέτουσα Αρχή να προβεί σε αναζήτηση-επιβεβαίωση όλων των αναγκαίων δικαιολογητικών, καθώς και στην αναγκαία επεξεργασία και διατήρηση δεδομένων προσωπικού χαρακτήρα και στην ανταλλαγή πληροφοριών με άλλες δημόσιες αρχές.</w:t>
      </w:r>
    </w:p>
    <w:p w:rsidR="00F83699" w:rsidRPr="00F83699" w:rsidRDefault="00F83699" w:rsidP="00F83699">
      <w:pPr>
        <w:rPr>
          <w:lang w:eastAsia="el-GR"/>
        </w:rPr>
      </w:pPr>
      <w:r w:rsidRPr="00F83699">
        <w:rPr>
          <w:lang w:eastAsia="el-GR"/>
        </w:rPr>
        <w:t xml:space="preserve">Η Αναθέτουσα Αρχή αποθηκεύει και επεξεργάζεται τα στοιχεία προσωπικών δεδομένων του Αναδόχου που είναι αναγκαία για την εκτέλεση της σύμβασης,  την εκπλήρωση των μεταξύ τους συναλλαγών και την εν γένει συμμόρφωσή της με νόμιμη υποχρέωση, σε </w:t>
      </w:r>
      <w:proofErr w:type="spellStart"/>
      <w:r w:rsidRPr="00F83699">
        <w:rPr>
          <w:lang w:eastAsia="el-GR"/>
        </w:rPr>
        <w:t>έγχαρτο</w:t>
      </w:r>
      <w:proofErr w:type="spellEnd"/>
      <w:r w:rsidRPr="00F83699">
        <w:rPr>
          <w:lang w:eastAsia="el-GR"/>
        </w:rPr>
        <w:t xml:space="preserve"> αρχείο και σε ηλεκτρονική βάση με υψηλά χαρακτηριστικά ασφαλείας με πρόσβαση αυστηρώς και μόνο σε εξουσιοδοτημένα πρόσωπα</w:t>
      </w:r>
      <w:r w:rsidRPr="00F83699">
        <w:rPr>
          <w:lang w:eastAsia="ar-SA"/>
        </w:rPr>
        <w:t xml:space="preserve"> </w:t>
      </w:r>
      <w:r w:rsidRPr="00F83699">
        <w:rPr>
          <w:lang w:eastAsia="el-GR"/>
        </w:rPr>
        <w:t xml:space="preserve">ή </w:t>
      </w:r>
      <w:proofErr w:type="spellStart"/>
      <w:r w:rsidRPr="00F83699">
        <w:rPr>
          <w:lang w:eastAsia="el-GR"/>
        </w:rPr>
        <w:t>παρόχους</w:t>
      </w:r>
      <w:proofErr w:type="spellEnd"/>
      <w:r w:rsidRPr="00F83699">
        <w:rPr>
          <w:lang w:eastAsia="el-GR"/>
        </w:rPr>
        <w:t xml:space="preserve"> υπηρεσιών στους οποίους αναθέτει την εκτέλεση συγκεκριμένων εργασιών για λογαριασμό της και οι οποίοι διενεργούν πράξεις επεξεργασίας προσωπικών δεδομένων.</w:t>
      </w:r>
    </w:p>
    <w:p w:rsidR="00F83699" w:rsidRPr="00F83699" w:rsidRDefault="00F83699" w:rsidP="00F83699">
      <w:pPr>
        <w:rPr>
          <w:lang w:eastAsia="el-GR"/>
        </w:rPr>
      </w:pPr>
      <w:r w:rsidRPr="00F83699">
        <w:rPr>
          <w:lang w:eastAsia="el-GR"/>
        </w:rPr>
        <w:t>Η Αναθέτουσα Αρχή θα προβεί σε συλλογή και επεξεργασία (π.χ. συλλογή, καταχώριση, οργάνωση,  αποθήκευση, μεταβολή, διαγραφή, καταστροφή κ.λπ.), για τους ανωτέρω αναφερόμενους σκοπούς, των δεδομένων προσωπικού χαρακτήρα όπως: (α) επίσημων στοιχείων ταυτοποίησης, (β) στοιχείων επικοινωνίας, (γ) δεδομένων και πληροφοριών κοινωνικοασφαλιστικών και φορολογικών απαιτήσεων, (δ) γενικών πληροφοριών, (ε) στοιχείων πληρωμής, χρηματοοικονομικών πληροφοριών και λογαριασμών, (</w:t>
      </w:r>
      <w:proofErr w:type="spellStart"/>
      <w:r w:rsidRPr="00F83699">
        <w:rPr>
          <w:lang w:eastAsia="el-GR"/>
        </w:rPr>
        <w:t>στ</w:t>
      </w:r>
      <w:proofErr w:type="spellEnd"/>
      <w:r w:rsidRPr="00F83699">
        <w:rPr>
          <w:lang w:eastAsia="el-GR"/>
        </w:rPr>
        <w:t>) δεδομένων ειδικής κατηγορίας, των οποίων η συλλογή και επεξεργασία επιβάλλεται από τους όρους εκτέλεσης της σύμβασης, σκοπούς αρχειοθέτησης προς το δημόσιο συμφέρον, ή στατιστικούς σκοπούς.</w:t>
      </w:r>
    </w:p>
    <w:p w:rsidR="00F83699" w:rsidRPr="00F83699" w:rsidRDefault="00F83699" w:rsidP="00F83699">
      <w:pPr>
        <w:rPr>
          <w:lang w:eastAsia="el-GR"/>
        </w:rPr>
      </w:pPr>
      <w:r w:rsidRPr="00F83699">
        <w:rPr>
          <w:lang w:eastAsia="el-GR"/>
        </w:rPr>
        <w:t xml:space="preserve">Τα προσωπικά δεδομένα του Αναδόχου και των συνεργατών του (συμπεριλαμβανομένων των δανειζόντων εμπειρία/υπεργολάβων) αποθηκεύονται για χρονικό διάστημα ίσο με τη διάρκεια της εκτέλεσης της </w:t>
      </w:r>
      <w:r w:rsidRPr="00F83699">
        <w:rPr>
          <w:lang w:eastAsia="el-GR"/>
        </w:rPr>
        <w:lastRenderedPageBreak/>
        <w:t>σύμβασης και μετά τη λήξη αυτής για χρονικό διάστημα πέντε ετών εκτός εάν η νομοθεσία προβλέπει διαφορετική περίοδο διατήρησης. Σε περίπτωση εκκρεμοδικίας σχετικά με δημόσια σύμβαση, τα δεδομένα τηρούνται μέχρι το πέρας της εκκρεμοδικίας.</w:t>
      </w:r>
    </w:p>
    <w:p w:rsidR="00F83699" w:rsidRPr="00F83699" w:rsidRDefault="00F83699" w:rsidP="00F83699">
      <w:pPr>
        <w:rPr>
          <w:lang w:eastAsia="el-GR"/>
        </w:rPr>
      </w:pPr>
      <w:r w:rsidRPr="00F83699">
        <w:rPr>
          <w:lang w:eastAsia="el-GR"/>
        </w:rPr>
        <w:t xml:space="preserve">Καθ’ όλη την διάρκεια που η Αναθέτουσα Αρχή τηρεί και επεξεργάζεται τα προσωπικά δεδομένα ο Ανάδοχος έχει το δικαίωμα πρόσβασης, </w:t>
      </w:r>
      <w:proofErr w:type="spellStart"/>
      <w:r w:rsidRPr="00F83699">
        <w:rPr>
          <w:lang w:eastAsia="el-GR"/>
        </w:rPr>
        <w:t>φορητότητας</w:t>
      </w:r>
      <w:proofErr w:type="spellEnd"/>
      <w:r w:rsidRPr="00F83699">
        <w:rPr>
          <w:lang w:eastAsia="el-GR"/>
        </w:rPr>
        <w:t>, διόρθωσης, περιορισμού της επεξεργασίας, διαγραφής</w:t>
      </w:r>
      <w:r w:rsidRPr="00F83699">
        <w:rPr>
          <w:lang w:eastAsia="ar-SA"/>
        </w:rPr>
        <w:t xml:space="preserve"> </w:t>
      </w:r>
      <w:r w:rsidRPr="00F83699">
        <w:rPr>
          <w:lang w:eastAsia="el-GR"/>
        </w:rPr>
        <w:t>ή και εναντίωσης υπό συγκεκριμένες προϋποθέσεις, στην επεξεργασία δεδομένων προσωπικού χαρακτήρα.</w:t>
      </w:r>
    </w:p>
    <w:p w:rsidR="00F83699" w:rsidRPr="00F83699" w:rsidRDefault="00F83699" w:rsidP="00F83699">
      <w:pPr>
        <w:rPr>
          <w:lang w:eastAsia="el-GR"/>
        </w:rPr>
      </w:pPr>
      <w:r w:rsidRPr="00F83699">
        <w:rPr>
          <w:lang w:eastAsia="el-GR"/>
        </w:rPr>
        <w:t>Δεν επιτρέπεται η επεξεργασία δεδομένων προσωπικού χαρακτήρα για σκοπό διαφορετικό από αυτόν για τον οποίο έχουν συλλεχθεί, παρά μόνον υπό τους όρους και προϋποθέσεις του άρθρου 24 του ν. 4624/2019.</w:t>
      </w:r>
    </w:p>
    <w:p w:rsidR="00F83699" w:rsidRPr="00F83699" w:rsidRDefault="00F83699" w:rsidP="00F83699">
      <w:pPr>
        <w:rPr>
          <w:lang w:eastAsia="el-GR"/>
        </w:rPr>
      </w:pPr>
      <w:r w:rsidRPr="00F83699">
        <w:rPr>
          <w:lang w:eastAsia="el-GR"/>
        </w:rPr>
        <w:t>Η διαβίβαση δεδομένων προσωπικού χαρακτήρα από την Αναθέτουσα Αρχή σε άλλο δημόσιο φορέα επιτρέπεται σύμφωνα με το άρθρο 26 του ως άνω νόμου, εφόσον είναι απαραίτητο για την εκτέλεση των καθηκόντων της ή του τρίτου φορέα στον οποίο διαβιβάζονται τα δεδομένα και εφόσον πληρούνται οι προϋποθέσεις που επιτρέπουν την επεξεργασία, σύμφωνα με το άρθρο 24 του ίδιου νόμου.</w:t>
      </w:r>
    </w:p>
    <w:p w:rsidR="00F83699" w:rsidRPr="00F83699" w:rsidRDefault="00F83699" w:rsidP="00F83699">
      <w:pPr>
        <w:rPr>
          <w:lang w:eastAsia="el-GR"/>
        </w:rPr>
      </w:pPr>
      <w:r w:rsidRPr="00F83699">
        <w:rPr>
          <w:lang w:eastAsia="el-GR"/>
        </w:rPr>
        <w:t>Τα στοιχεία επικοινωνίας με τον υπεύθυνο για την προστασία των προσωπικών δεδομένων της Αναθέτουσας Αρχής είναι τα ακόλουθα (</w:t>
      </w:r>
      <w:r w:rsidRPr="00F83699">
        <w:rPr>
          <w:lang w:val="en-GB" w:eastAsia="el-GR"/>
        </w:rPr>
        <w:t>email</w:t>
      </w:r>
      <w:r w:rsidRPr="00F83699">
        <w:rPr>
          <w:lang w:eastAsia="el-GR"/>
        </w:rPr>
        <w:t xml:space="preserve">: </w:t>
      </w:r>
      <w:proofErr w:type="spellStart"/>
      <w:r w:rsidRPr="00F83699">
        <w:rPr>
          <w:lang w:val="en-US" w:eastAsia="el-GR"/>
        </w:rPr>
        <w:t>dpo</w:t>
      </w:r>
      <w:proofErr w:type="spellEnd"/>
      <w:r w:rsidRPr="00F83699">
        <w:rPr>
          <w:lang w:eastAsia="el-GR"/>
        </w:rPr>
        <w:t>@</w:t>
      </w:r>
      <w:proofErr w:type="spellStart"/>
      <w:r w:rsidRPr="00F83699">
        <w:rPr>
          <w:lang w:val="en-US" w:eastAsia="el-GR"/>
        </w:rPr>
        <w:t>aqs</w:t>
      </w:r>
      <w:proofErr w:type="spellEnd"/>
      <w:r w:rsidRPr="00F83699">
        <w:rPr>
          <w:lang w:eastAsia="el-GR"/>
        </w:rPr>
        <w:t>.</w:t>
      </w:r>
      <w:r w:rsidRPr="00F83699">
        <w:rPr>
          <w:lang w:val="en-US" w:eastAsia="el-GR"/>
        </w:rPr>
        <w:t>gr</w:t>
      </w:r>
      <w:r w:rsidRPr="00F83699">
        <w:rPr>
          <w:lang w:eastAsia="el-GR"/>
        </w:rPr>
        <w:t xml:space="preserve"> /</w:t>
      </w:r>
      <w:proofErr w:type="spellStart"/>
      <w:r w:rsidRPr="00F83699">
        <w:rPr>
          <w:lang w:eastAsia="el-GR"/>
        </w:rPr>
        <w:t>τηλ</w:t>
      </w:r>
      <w:proofErr w:type="spellEnd"/>
      <w:r w:rsidRPr="00F83699">
        <w:rPr>
          <w:lang w:eastAsia="el-GR"/>
        </w:rPr>
        <w:t>. 2106216997).</w:t>
      </w:r>
    </w:p>
    <w:p w:rsidR="00F83699" w:rsidRPr="00F83699" w:rsidRDefault="00F83699" w:rsidP="00F83699">
      <w:pPr>
        <w:rPr>
          <w:lang w:eastAsia="el-GR"/>
        </w:rPr>
      </w:pPr>
    </w:p>
    <w:p w:rsidR="00F83699" w:rsidRPr="00F83699" w:rsidRDefault="00F83699" w:rsidP="00F83699">
      <w:pPr>
        <w:rPr>
          <w:lang w:eastAsia="el-GR"/>
        </w:rPr>
      </w:pPr>
      <w:r w:rsidRPr="00F83699">
        <w:rPr>
          <w:lang w:val="en-GB" w:eastAsia="el-GR"/>
        </w:rPr>
        <w:t>B</w:t>
      </w:r>
      <w:r w:rsidRPr="00F83699">
        <w:rPr>
          <w:lang w:eastAsia="el-GR"/>
        </w:rPr>
        <w:t xml:space="preserve">. Ως προς την επεξεργασία από τον Ανάδοχο προσωπικών δεδομένων στο πλαίσιο εκτέλεσης των συμβατικών του υποχρεώσεων ισχύουν οι διατάξεις του άρθρου 28 του του Γενικού Κανονισμού για την προστασία δεδομένων (ΓΚΠΔ). Ειδικότερα, ισχύουν τα ακόλουθα: </w:t>
      </w:r>
    </w:p>
    <w:p w:rsidR="00F83699" w:rsidRPr="00F83699" w:rsidRDefault="00F83699" w:rsidP="00F83699">
      <w:pPr>
        <w:rPr>
          <w:lang w:eastAsia="el-GR"/>
        </w:rPr>
      </w:pPr>
      <w:r w:rsidRPr="00F83699">
        <w:rPr>
          <w:lang w:eastAsia="el-GR"/>
        </w:rPr>
        <w:t>ο Ανάδοχος (εκτελών την επεξεργασία)</w:t>
      </w:r>
    </w:p>
    <w:p w:rsidR="00F83699" w:rsidRPr="00F83699" w:rsidRDefault="00F83699" w:rsidP="00F83699">
      <w:pPr>
        <w:rPr>
          <w:lang w:eastAsia="el-GR"/>
        </w:rPr>
      </w:pPr>
      <w:r w:rsidRPr="00F83699">
        <w:rPr>
          <w:lang w:eastAsia="el-GR"/>
        </w:rPr>
        <w:t xml:space="preserve">α) επεξεργάζεται τα δεδομένα προσωπικού χαρακτήρα μόνο βάσει καταγεγραμμένων εντολών της Αναθέτουσας Αρχής (υπεύθυνος επεξεργασίας), </w:t>
      </w:r>
    </w:p>
    <w:p w:rsidR="00F83699" w:rsidRPr="00F83699" w:rsidRDefault="00F83699" w:rsidP="00F83699">
      <w:pPr>
        <w:rPr>
          <w:lang w:eastAsia="el-GR"/>
        </w:rPr>
      </w:pPr>
      <w:r w:rsidRPr="00F83699">
        <w:rPr>
          <w:lang w:eastAsia="el-GR"/>
        </w:rPr>
        <w:t xml:space="preserve">β) διασφαλίζει ότι τα πρόσωπα που είναι εξουσιοδοτημένα να επεξεργάζονται τα δεδομένα προσωπικού χαρακτήρα έχουν αναλάβει δέσμευση τήρησης εμπιστευτικότητας ή τελούν υπό τη δέουσα κανονιστική υποχρέωση τήρησης εμπιστευτικότητας, </w:t>
      </w:r>
    </w:p>
    <w:p w:rsidR="00F83699" w:rsidRPr="00F83699" w:rsidRDefault="00F83699" w:rsidP="00F83699">
      <w:pPr>
        <w:rPr>
          <w:lang w:eastAsia="el-GR"/>
        </w:rPr>
      </w:pPr>
      <w:r w:rsidRPr="00F83699">
        <w:rPr>
          <w:lang w:eastAsia="el-GR"/>
        </w:rPr>
        <w:t xml:space="preserve">γ) λαμβάνει όλα τα απαιτούμενα μέτρα δυνάμει του άρθρου 32  του ΓΚΠΔ, </w:t>
      </w:r>
    </w:p>
    <w:p w:rsidR="00F83699" w:rsidRPr="00F83699" w:rsidRDefault="00F83699" w:rsidP="00F83699">
      <w:pPr>
        <w:rPr>
          <w:lang w:eastAsia="el-GR"/>
        </w:rPr>
      </w:pPr>
      <w:r w:rsidRPr="00F83699">
        <w:rPr>
          <w:lang w:eastAsia="el-GR"/>
        </w:rPr>
        <w:t xml:space="preserve">δ) τηρεί τους όρους που αναφέρονται στις παραγράφους 2 και 4 για την πρόσληψη άλλου εκτελούντος την επεξεργασία, </w:t>
      </w:r>
    </w:p>
    <w:p w:rsidR="00F83699" w:rsidRPr="00F83699" w:rsidRDefault="00F83699" w:rsidP="00F83699">
      <w:pPr>
        <w:rPr>
          <w:lang w:eastAsia="el-GR"/>
        </w:rPr>
      </w:pPr>
      <w:r w:rsidRPr="00F83699">
        <w:rPr>
          <w:lang w:eastAsia="el-GR"/>
        </w:rPr>
        <w:t xml:space="preserve">ε) λαμβάνει υπόψη τη φύση της επεξεργασίας και επικουρεί τον υπεύθυνο επεξεργασίας με τα κατάλληλα τεχνικά και οργανωτικά μέτρα, στον βαθμό που αυτό είναι δυνατό, για την εκπλήρωση της υποχρέωσης του υπευθύνου επεξεργασίας να απαντά σε αιτήματα για άσκηση των προβλεπόμενων στο κεφάλαιο </w:t>
      </w:r>
      <w:r w:rsidRPr="00F83699">
        <w:rPr>
          <w:lang w:val="en-GB" w:eastAsia="el-GR"/>
        </w:rPr>
        <w:t>III</w:t>
      </w:r>
      <w:r w:rsidRPr="00F83699">
        <w:rPr>
          <w:lang w:eastAsia="el-GR"/>
        </w:rPr>
        <w:t xml:space="preserve"> δικαιωμάτων του υποκειμένου των δεδομένων, </w:t>
      </w:r>
    </w:p>
    <w:p w:rsidR="00F83699" w:rsidRPr="00F83699" w:rsidRDefault="00F83699" w:rsidP="00F83699">
      <w:pPr>
        <w:rPr>
          <w:lang w:eastAsia="el-GR"/>
        </w:rPr>
      </w:pPr>
      <w:proofErr w:type="spellStart"/>
      <w:r w:rsidRPr="00F83699">
        <w:rPr>
          <w:lang w:eastAsia="el-GR"/>
        </w:rPr>
        <w:t>στ</w:t>
      </w:r>
      <w:proofErr w:type="spellEnd"/>
      <w:r w:rsidRPr="00F83699">
        <w:rPr>
          <w:lang w:eastAsia="el-GR"/>
        </w:rPr>
        <w:t xml:space="preserve">) συνδράμει τον υπεύθυνο επεξεργασίας στη διασφάλιση της συμμόρφωσης προς τις υποχρεώσεις που απορρέουν από τα άρθρα 32 έως 36 του ΓΚΠΔ, λαμβάνοντας υπόψη τη φύση της επεξεργασίας και τις πληροφορίες που διαθέτει ο εκτελών την επεξεργασία, </w:t>
      </w:r>
    </w:p>
    <w:p w:rsidR="00F83699" w:rsidRPr="00F83699" w:rsidRDefault="00F83699" w:rsidP="00F83699">
      <w:pPr>
        <w:rPr>
          <w:lang w:eastAsia="el-GR"/>
        </w:rPr>
      </w:pPr>
      <w:r w:rsidRPr="00F83699">
        <w:rPr>
          <w:lang w:eastAsia="el-GR"/>
        </w:rPr>
        <w:lastRenderedPageBreak/>
        <w:t xml:space="preserve">ζ) κατ’ επιλογή του υπευθύνου επεξεργασίας (Αναθέτουσα Αρχή), διαγράφει ή επιστρέφει όλα τα δεδομένα προσωπικού χαρακτήρα στον υπεύθυνο επεξεργασίας μετά το πέρας της παροχής υπηρεσιών επεξεργασίας και διαγράφει τα υφιστάμενα αντίγραφα, εκτός εάν το δίκαιο της Ένωσης ή του κράτους μέλους απαιτεί την αποθήκευση των δεδομένων προσωπικού χαρακτήρα, </w:t>
      </w:r>
    </w:p>
    <w:p w:rsidR="00F83699" w:rsidRPr="00F83699" w:rsidRDefault="00F83699" w:rsidP="00F83699">
      <w:pPr>
        <w:rPr>
          <w:lang w:eastAsia="el-GR"/>
        </w:rPr>
      </w:pPr>
      <w:r w:rsidRPr="00F83699">
        <w:rPr>
          <w:lang w:eastAsia="el-GR"/>
        </w:rPr>
        <w:t xml:space="preserve">η) θέτει στη διάθεση του υπευθύνου επεξεργασίας κάθε απαραίτητη πληροφορία προς απόδειξη της συμμόρφωσης προς τις υποχρεώσεις που θεσπίζονται στο παρόν άρθρο και επιτρέπει και διευκολύνει τους ελέγχους, περιλαμβανομένων των επιθεωρήσεων, που διενεργούνται από τον υπεύθυνο επεξεργασίας ή από άλλον ελεγκτή εντεταλμένο από τον υπεύθυνο επεξεργασίας. </w:t>
      </w:r>
    </w:p>
    <w:p w:rsidR="00F83699" w:rsidRPr="00F83699" w:rsidRDefault="00F83699" w:rsidP="00F83699">
      <w:pPr>
        <w:rPr>
          <w:lang w:eastAsia="el-GR"/>
        </w:rPr>
      </w:pPr>
      <w:r w:rsidRPr="00F83699">
        <w:rPr>
          <w:lang w:eastAsia="el-GR"/>
        </w:rPr>
        <w:t xml:space="preserve">ι) δεν προσλαμβάνει άλλον εκτελούντα την επεξεργασία χωρίς προηγούμενη ειδική ή γενική γραπτή άδεια του υπευθύνου επεξεργασίας. </w:t>
      </w:r>
    </w:p>
    <w:p w:rsidR="00F83699" w:rsidRPr="00F83699" w:rsidRDefault="00F83699" w:rsidP="00F83699">
      <w:pPr>
        <w:rPr>
          <w:lang w:eastAsia="el-GR"/>
        </w:rPr>
      </w:pP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Άρθρο 20</w:t>
      </w:r>
    </w:p>
    <w:p w:rsidR="00F83699" w:rsidRPr="00F83699" w:rsidRDefault="00F83699" w:rsidP="00F83699">
      <w:pPr>
        <w:rPr>
          <w:lang w:eastAsia="el-GR"/>
        </w:rPr>
      </w:pPr>
      <w:r w:rsidRPr="00F83699">
        <w:rPr>
          <w:lang w:eastAsia="el-GR"/>
        </w:rPr>
        <w:t>Λοιποί όροι</w:t>
      </w:r>
    </w:p>
    <w:p w:rsidR="00F83699" w:rsidRPr="00F83699" w:rsidRDefault="00F83699" w:rsidP="00F83699">
      <w:pPr>
        <w:rPr>
          <w:lang w:eastAsia="el-GR"/>
        </w:rPr>
      </w:pPr>
    </w:p>
    <w:p w:rsidR="00F83699" w:rsidRPr="00F83699" w:rsidRDefault="00F83699" w:rsidP="00F83699">
      <w:pPr>
        <w:rPr>
          <w:lang w:eastAsia="el-GR"/>
        </w:rPr>
      </w:pPr>
      <w:r w:rsidRPr="00F83699">
        <w:rPr>
          <w:lang w:eastAsia="el-GR"/>
        </w:rPr>
        <w:t>Όλοι οι όροι της Διακήρυξης και των Εγγράφων της Σύμβασης που σχετίζονται με την εκτέλεση της παρούσας αποτελούν αναπόσπαστο τμήμα αυτής.</w:t>
      </w:r>
    </w:p>
    <w:p w:rsidR="00F83699" w:rsidRPr="00F83699" w:rsidRDefault="00F83699" w:rsidP="00F83699">
      <w:pPr>
        <w:rPr>
          <w:lang w:eastAsia="el-GR"/>
        </w:rPr>
      </w:pPr>
      <w:r w:rsidRPr="00F83699">
        <w:rPr>
          <w:lang w:eastAsia="el-GR"/>
        </w:rPr>
        <w:t>Το παρόν συμφωνητικό καταχωρίζεται στο ΚΗΜΔΗΣ αμελλητί μετά την υπογραφή αυτού και σύμφωνα με τα ειδικότερα οριζόμενα στην περ. η της παρ. 1 του άρθρου 10 της ΚΥΑ ΚΗΜΔΗΣ (Β’ 3075/2021).</w:t>
      </w:r>
    </w:p>
    <w:p w:rsidR="00F83699" w:rsidRPr="00F83699" w:rsidRDefault="00F83699" w:rsidP="00F83699">
      <w:pPr>
        <w:rPr>
          <w:lang w:eastAsia="el-GR"/>
        </w:rPr>
      </w:pPr>
      <w:r w:rsidRPr="00F83699">
        <w:rPr>
          <w:lang w:eastAsia="el-GR"/>
        </w:rPr>
        <w:t>Αφού συντάχθηκε η παρούσα σύμβαση, αναγνώστηκε και υπογράφηκε ως ακολούθως από τα συμβαλλόμενα μέρη.</w:t>
      </w:r>
    </w:p>
    <w:p w:rsidR="00F83699" w:rsidRPr="00F83699" w:rsidRDefault="00F83699" w:rsidP="00F83699">
      <w:pPr>
        <w:rPr>
          <w:lang w:eastAsia="el-GR"/>
        </w:rPr>
      </w:pPr>
    </w:p>
    <w:p w:rsidR="00F83699" w:rsidRPr="00F83699" w:rsidRDefault="00F83699" w:rsidP="00F83699">
      <w:pPr>
        <w:rPr>
          <w:lang w:val="en-GB" w:eastAsia="el-GR"/>
        </w:rPr>
      </w:pPr>
      <w:r w:rsidRPr="00F83699">
        <w:rPr>
          <w:lang w:val="en-GB" w:eastAsia="el-GR"/>
        </w:rPr>
        <w:t>ΟΙ ΣΥΜΒΑΛΛΟΜΕΝΟΙ</w:t>
      </w:r>
    </w:p>
    <w:p w:rsidR="00F83699" w:rsidRPr="00F83699" w:rsidRDefault="00F83699" w:rsidP="00F83699">
      <w:pPr>
        <w:rPr>
          <w:lang w:val="en-GB" w:eastAsia="el-GR"/>
        </w:rPr>
      </w:pPr>
    </w:p>
    <w:tbl>
      <w:tblPr>
        <w:tblW w:w="0" w:type="auto"/>
        <w:jc w:val="center"/>
        <w:tblLook w:val="04A0" w:firstRow="1" w:lastRow="0" w:firstColumn="1" w:lastColumn="0" w:noHBand="0" w:noVBand="1"/>
      </w:tblPr>
      <w:tblGrid>
        <w:gridCol w:w="3085"/>
        <w:gridCol w:w="2268"/>
        <w:gridCol w:w="3169"/>
      </w:tblGrid>
      <w:tr w:rsidR="00F83699" w:rsidRPr="00F83699" w:rsidTr="00990E80">
        <w:trPr>
          <w:trHeight w:val="1301"/>
          <w:jc w:val="center"/>
        </w:trPr>
        <w:tc>
          <w:tcPr>
            <w:tcW w:w="3085" w:type="dxa"/>
            <w:shd w:val="clear" w:color="auto" w:fill="auto"/>
            <w:vAlign w:val="center"/>
          </w:tcPr>
          <w:p w:rsidR="00F83699" w:rsidRPr="00F83699" w:rsidRDefault="00F83699" w:rsidP="00F83699">
            <w:pPr>
              <w:rPr>
                <w:lang w:val="en-GB" w:eastAsia="el-GR"/>
              </w:rPr>
            </w:pPr>
            <w:r w:rsidRPr="00F83699">
              <w:rPr>
                <w:lang w:val="en-GB" w:eastAsia="el-GR"/>
              </w:rPr>
              <w:t>…………………………………</w:t>
            </w:r>
          </w:p>
        </w:tc>
        <w:tc>
          <w:tcPr>
            <w:tcW w:w="2268" w:type="dxa"/>
            <w:shd w:val="clear" w:color="auto" w:fill="auto"/>
            <w:vAlign w:val="center"/>
          </w:tcPr>
          <w:p w:rsidR="00F83699" w:rsidRPr="00F83699" w:rsidRDefault="00F83699" w:rsidP="00F83699">
            <w:pPr>
              <w:rPr>
                <w:lang w:val="en-GB" w:eastAsia="el-GR"/>
              </w:rPr>
            </w:pPr>
          </w:p>
        </w:tc>
        <w:tc>
          <w:tcPr>
            <w:tcW w:w="3169" w:type="dxa"/>
            <w:shd w:val="clear" w:color="auto" w:fill="auto"/>
            <w:vAlign w:val="center"/>
          </w:tcPr>
          <w:p w:rsidR="00F83699" w:rsidRPr="00F83699" w:rsidRDefault="00F83699" w:rsidP="00F83699">
            <w:pPr>
              <w:rPr>
                <w:lang w:val="en-GB" w:eastAsia="el-GR"/>
              </w:rPr>
            </w:pPr>
            <w:r w:rsidRPr="00F83699">
              <w:rPr>
                <w:lang w:val="en-GB" w:eastAsia="el-GR"/>
              </w:rPr>
              <w:t>…………………………………</w:t>
            </w:r>
          </w:p>
        </w:tc>
      </w:tr>
      <w:tr w:rsidR="00F83699" w:rsidRPr="00F83699" w:rsidTr="00990E80">
        <w:trPr>
          <w:trHeight w:val="838"/>
          <w:jc w:val="center"/>
        </w:trPr>
        <w:tc>
          <w:tcPr>
            <w:tcW w:w="3085" w:type="dxa"/>
            <w:shd w:val="clear" w:color="auto" w:fill="auto"/>
            <w:vAlign w:val="center"/>
          </w:tcPr>
          <w:p w:rsidR="00F83699" w:rsidRPr="00F83699" w:rsidRDefault="00F83699" w:rsidP="00F83699">
            <w:pPr>
              <w:rPr>
                <w:lang w:val="en-GB" w:eastAsia="el-GR"/>
              </w:rPr>
            </w:pPr>
            <w:r w:rsidRPr="00F83699">
              <w:rPr>
                <w:lang w:val="en-GB" w:eastAsia="el-GR"/>
              </w:rPr>
              <w:t>ΓΙΑ ΤΗΝ ΑΝΑΘΕΤΟΥΣΑ ΑΡΧΗ</w:t>
            </w:r>
          </w:p>
        </w:tc>
        <w:tc>
          <w:tcPr>
            <w:tcW w:w="2268" w:type="dxa"/>
            <w:shd w:val="clear" w:color="auto" w:fill="auto"/>
            <w:vAlign w:val="center"/>
          </w:tcPr>
          <w:p w:rsidR="00F83699" w:rsidRPr="00F83699" w:rsidRDefault="00F83699" w:rsidP="00F83699">
            <w:pPr>
              <w:rPr>
                <w:lang w:val="en-GB" w:eastAsia="el-GR"/>
              </w:rPr>
            </w:pPr>
          </w:p>
        </w:tc>
        <w:tc>
          <w:tcPr>
            <w:tcW w:w="3169" w:type="dxa"/>
            <w:shd w:val="clear" w:color="auto" w:fill="auto"/>
            <w:vAlign w:val="center"/>
          </w:tcPr>
          <w:p w:rsidR="00F83699" w:rsidRPr="00F83699" w:rsidRDefault="00F83699" w:rsidP="00F83699">
            <w:pPr>
              <w:rPr>
                <w:lang w:val="en-GB" w:eastAsia="el-GR"/>
              </w:rPr>
            </w:pPr>
            <w:r w:rsidRPr="00F83699">
              <w:rPr>
                <w:lang w:val="en-GB" w:eastAsia="el-GR"/>
              </w:rPr>
              <w:t>ΓΙΑ ΤΟΝ ΑΝΑΔΟΧΟ</w:t>
            </w:r>
          </w:p>
        </w:tc>
      </w:tr>
    </w:tbl>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el-GR"/>
        </w:rPr>
      </w:pPr>
      <w:r w:rsidRPr="00F83699">
        <w:rPr>
          <w:lang w:eastAsia="ar-SA"/>
        </w:rPr>
        <w:t>ΡΗΤΡΑ ΑΚΕΡΑΙΟΤΗΤΑΣ [επισυνάπτεται στο συμφωνητικό]</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Δηλώνω/</w:t>
      </w:r>
      <w:proofErr w:type="spellStart"/>
      <w:r w:rsidRPr="00F83699">
        <w:rPr>
          <w:lang w:eastAsia="ar-SA"/>
        </w:rPr>
        <w:t>ούμε</w:t>
      </w:r>
      <w:proofErr w:type="spellEnd"/>
      <w:r w:rsidRPr="00F83699">
        <w:rPr>
          <w:lang w:eastAsia="ar-SA"/>
        </w:rPr>
        <w:t xml:space="preserve"> ότι δεσμευόμαστε ότι σε όλα τα στάδια που προηγήθηκαν της κατακύρωσης της σύμβασης δεν ενήργησα/ενεργήσαμε αθέμιτα, παράνομα ή καταχρηστικά και ότι θα εξακολουθήσω/</w:t>
      </w:r>
      <w:proofErr w:type="spellStart"/>
      <w:r w:rsidRPr="00F83699">
        <w:rPr>
          <w:lang w:eastAsia="ar-SA"/>
        </w:rPr>
        <w:t>ουμε</w:t>
      </w:r>
      <w:proofErr w:type="spellEnd"/>
      <w:r w:rsidRPr="00F83699">
        <w:rPr>
          <w:lang w:eastAsia="ar-SA"/>
        </w:rPr>
        <w:t xml:space="preserve"> να ενεργώ/</w:t>
      </w:r>
      <w:proofErr w:type="spellStart"/>
      <w:r w:rsidRPr="00F83699">
        <w:rPr>
          <w:lang w:eastAsia="ar-SA"/>
        </w:rPr>
        <w:t>ούμε</w:t>
      </w:r>
      <w:proofErr w:type="spellEnd"/>
      <w:r w:rsidRPr="00F83699">
        <w:rPr>
          <w:lang w:eastAsia="ar-SA"/>
        </w:rPr>
        <w:t xml:space="preserve"> κατ’ αυτόν τον τρόπο κατά το στάδιο εκτέλεσης της σύμβασης αλλά και μετά τη λήξη αυτής. </w:t>
      </w:r>
    </w:p>
    <w:p w:rsidR="00F83699" w:rsidRPr="00F83699" w:rsidRDefault="00F83699" w:rsidP="00F83699">
      <w:pPr>
        <w:rPr>
          <w:lang w:eastAsia="ar-SA"/>
        </w:rPr>
      </w:pPr>
      <w:r w:rsidRPr="00F83699">
        <w:rPr>
          <w:lang w:eastAsia="ar-SA"/>
        </w:rPr>
        <w:t>Ειδικότερα ότι:</w:t>
      </w:r>
    </w:p>
    <w:p w:rsidR="00F83699" w:rsidRPr="00F83699" w:rsidRDefault="00F83699" w:rsidP="00F83699">
      <w:pPr>
        <w:rPr>
          <w:lang w:eastAsia="ar-SA"/>
        </w:rPr>
      </w:pPr>
      <w:r w:rsidRPr="00F83699">
        <w:rPr>
          <w:lang w:eastAsia="ar-SA"/>
        </w:rPr>
        <w:t>1) δεν διέθετα/διαθέταμε εσωτερική πληροφόρηση, πέραν των στοιχείων που περιήλθαν στη γνώση και στην αντίληψη μου/μας μέσω των εγγράφων της σύμβασης και στο πλαίσιο της συμμετοχής μου/μας στη διαδικασία σύναψης της σύμβασης και των προκαταρκτικών διαβουλεύσεων στις οποίες συμμετείχα/με και έχουν δημοσιοποιηθεί.</w:t>
      </w:r>
    </w:p>
    <w:p w:rsidR="00F83699" w:rsidRPr="00F83699" w:rsidRDefault="00F83699" w:rsidP="00F83699">
      <w:pPr>
        <w:rPr>
          <w:lang w:eastAsia="ar-SA"/>
        </w:rPr>
      </w:pPr>
      <w:r w:rsidRPr="00F83699">
        <w:rPr>
          <w:lang w:eastAsia="ar-SA"/>
        </w:rPr>
        <w:t>2) δεν πραγματοποίησα/</w:t>
      </w:r>
      <w:proofErr w:type="spellStart"/>
      <w:r w:rsidRPr="00F83699">
        <w:rPr>
          <w:lang w:eastAsia="ar-SA"/>
        </w:rPr>
        <w:t>ήσαμε</w:t>
      </w:r>
      <w:proofErr w:type="spellEnd"/>
      <w:r w:rsidRPr="00F83699">
        <w:rPr>
          <w:lang w:eastAsia="ar-SA"/>
        </w:rPr>
        <w:t xml:space="preserve">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rsidR="00F83699" w:rsidRPr="00F83699" w:rsidRDefault="00F83699" w:rsidP="00F83699">
      <w:pPr>
        <w:rPr>
          <w:lang w:eastAsia="ar-SA"/>
        </w:rPr>
      </w:pPr>
      <w:r w:rsidRPr="00F83699">
        <w:rPr>
          <w:lang w:eastAsia="ar-SA"/>
        </w:rPr>
        <w:t>3) δεν διενήργησα/διενεργήσαμε ούτε θα διενεργήσω/</w:t>
      </w:r>
      <w:proofErr w:type="spellStart"/>
      <w:r w:rsidRPr="00F83699">
        <w:rPr>
          <w:lang w:eastAsia="ar-SA"/>
        </w:rPr>
        <w:t>ήσουμε</w:t>
      </w:r>
      <w:proofErr w:type="spellEnd"/>
      <w:r w:rsidRPr="00F83699">
        <w:rPr>
          <w:lang w:eastAsia="ar-SA"/>
        </w:rPr>
        <w:t xml:space="preserve">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r w:rsidRPr="00F83699">
        <w:rPr>
          <w:lang w:eastAsia="ar-SA"/>
        </w:rPr>
        <w:br/>
        <w:t>4) δεν πρόσφερα/προσφέραμε ούτε θα προσφέρω/</w:t>
      </w:r>
      <w:proofErr w:type="spellStart"/>
      <w:r w:rsidRPr="00F83699">
        <w:rPr>
          <w:lang w:eastAsia="ar-SA"/>
        </w:rPr>
        <w:t>ουμε</w:t>
      </w:r>
      <w:proofErr w:type="spellEnd"/>
      <w:r w:rsidRPr="00F83699">
        <w:rPr>
          <w:lang w:eastAsia="ar-SA"/>
        </w:rPr>
        <w:t xml:space="preserve">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αναθέτουσας αρχής, καθώς και συζύγους και συγγενείς εξ αίματος ή εξ αγχιστείας, κατ’ ευθεία μεν γραμμή απεριορίστως, εκ πλαγίου δε έως και τέταρτου βαθμού ή συνεργάτες </w:t>
      </w:r>
      <w:r w:rsidRPr="00F83699">
        <w:rPr>
          <w:lang w:eastAsia="ar-SA"/>
        </w:rPr>
        <w:lastRenderedPageBreak/>
        <w:t>αυτών ούτε χρησιμοποίησα/χρησιμοποιήσαμε ή θα χρησιμοποιήσω/χρησιμοποιήσουμε τρίτα πρόσωπα, για να διοχετεύσουν χρηματικά ποσά στα προαναφερόμενα πρόσωπα.</w:t>
      </w:r>
    </w:p>
    <w:p w:rsidR="00F83699" w:rsidRPr="00F83699" w:rsidRDefault="00F83699" w:rsidP="00F83699">
      <w:pPr>
        <w:rPr>
          <w:lang w:eastAsia="ar-SA"/>
        </w:rPr>
      </w:pPr>
      <w:r w:rsidRPr="00F83699">
        <w:rPr>
          <w:lang w:eastAsia="ar-SA"/>
        </w:rPr>
        <w:t>5) δεν θα επιχειρήσω/</w:t>
      </w:r>
      <w:proofErr w:type="spellStart"/>
      <w:r w:rsidRPr="00F83699">
        <w:rPr>
          <w:lang w:eastAsia="ar-SA"/>
        </w:rPr>
        <w:t>ουμε</w:t>
      </w:r>
      <w:proofErr w:type="spellEnd"/>
      <w:r w:rsidRPr="00F83699">
        <w:rPr>
          <w:lang w:eastAsia="ar-SA"/>
        </w:rPr>
        <w:t xml:space="preserve">  να επηρεάσω/</w:t>
      </w:r>
      <w:proofErr w:type="spellStart"/>
      <w:r w:rsidRPr="00F83699">
        <w:rPr>
          <w:lang w:eastAsia="ar-SA"/>
        </w:rPr>
        <w:t>ουμε</w:t>
      </w:r>
      <w:proofErr w:type="spellEnd"/>
      <w:r w:rsidRPr="00F83699">
        <w:rPr>
          <w:lang w:eastAsia="ar-SA"/>
        </w:rPr>
        <w:t xml:space="preserve"> με αθέμιτο τρόπο τη διαδικασία λήψης αποφάσεων της αναθέτουσας αρχής, ούτε θα παράσχω-</w:t>
      </w:r>
      <w:proofErr w:type="spellStart"/>
      <w:r w:rsidRPr="00F83699">
        <w:rPr>
          <w:lang w:eastAsia="ar-SA"/>
        </w:rPr>
        <w:t>ουμε</w:t>
      </w:r>
      <w:proofErr w:type="spellEnd"/>
      <w:r w:rsidRPr="00F83699">
        <w:rPr>
          <w:lang w:eastAsia="ar-SA"/>
        </w:rPr>
        <w:t xml:space="preserve"> παραπλανητικές πληροφορίες οι οποίες ενδέχεται να επηρεάσουν ουσιωδώς τις αποφάσεις της αναθέτουσας αρχής καθ’ όλη τη διάρκεια της εκτέλεσης της σύμβασης αλλά και μετά τη λήξη της,</w:t>
      </w:r>
    </w:p>
    <w:p w:rsidR="00F83699" w:rsidRPr="00F83699" w:rsidRDefault="00F83699" w:rsidP="00F83699">
      <w:pPr>
        <w:rPr>
          <w:lang w:eastAsia="ar-SA"/>
        </w:rPr>
      </w:pPr>
      <w:r w:rsidRPr="00F83699">
        <w:rPr>
          <w:lang w:eastAsia="ar-SA"/>
        </w:rPr>
        <w:t>6) δεν έχω/</w:t>
      </w:r>
      <w:proofErr w:type="spellStart"/>
      <w:r w:rsidRPr="00F83699">
        <w:rPr>
          <w:lang w:eastAsia="ar-SA"/>
        </w:rPr>
        <w:t>ουμε</w:t>
      </w:r>
      <w:proofErr w:type="spellEnd"/>
      <w:r w:rsidRPr="00F83699">
        <w:rPr>
          <w:lang w:eastAsia="ar-SA"/>
        </w:rPr>
        <w:t xml:space="preserve"> προβεί ούτε θα προβώ/</w:t>
      </w:r>
      <w:proofErr w:type="spellStart"/>
      <w:r w:rsidRPr="00F83699">
        <w:rPr>
          <w:lang w:eastAsia="ar-SA"/>
        </w:rPr>
        <w:t>ούμε</w:t>
      </w:r>
      <w:proofErr w:type="spellEnd"/>
      <w:r w:rsidRPr="00F83699">
        <w:rPr>
          <w:lang w:eastAsia="ar-SA"/>
        </w:rPr>
        <w:t>, άμεσα (ο ίδιος) ή έμμεσα (μέσω τρίτων προσώπων), σε οποιαδήποτε πράξη ή παράλειψη [εναλλακτικά: ότι δεν έχω-</w:t>
      </w:r>
      <w:proofErr w:type="spellStart"/>
      <w:r w:rsidRPr="00F83699">
        <w:rPr>
          <w:lang w:eastAsia="ar-SA"/>
        </w:rPr>
        <w:t>ουμε</w:t>
      </w:r>
      <w:proofErr w:type="spellEnd"/>
      <w:r w:rsidRPr="00F83699">
        <w:rPr>
          <w:lang w:eastAsia="ar-SA"/>
        </w:rPr>
        <w:t xml:space="preserve"> εμπλακεί και δεν θα εμπλακώ-</w:t>
      </w:r>
      <w:proofErr w:type="spellStart"/>
      <w:r w:rsidRPr="00F83699">
        <w:rPr>
          <w:lang w:eastAsia="ar-SA"/>
        </w:rPr>
        <w:t>ουμε</w:t>
      </w:r>
      <w:proofErr w:type="spellEnd"/>
      <w:r w:rsidRPr="00F83699">
        <w:rPr>
          <w:lang w:eastAsia="ar-SA"/>
        </w:rPr>
        <w:t xml:space="preserve"> σε οποιαδήποτε παράτυπη, ανέντιμη ή απατηλή συμπεριφορά (πράξη ή παράλειψη)] που έχει ως στόχο την παραπλάνηση [/εξαπάτηση] οποιουδήποτε προσώπου ή οργάνου της αναθέτουσας αρχής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νομίμων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rsidR="00F83699" w:rsidRPr="00F83699" w:rsidRDefault="00F83699" w:rsidP="00F83699">
      <w:pPr>
        <w:rPr>
          <w:lang w:eastAsia="ar-SA"/>
        </w:rPr>
      </w:pPr>
      <w:r w:rsidRPr="00F83699">
        <w:rPr>
          <w:lang w:eastAsia="ar-SA"/>
        </w:rPr>
        <w:t>7) ότι θα απέχω/</w:t>
      </w:r>
      <w:proofErr w:type="spellStart"/>
      <w:r w:rsidRPr="00F83699">
        <w:rPr>
          <w:lang w:eastAsia="ar-SA"/>
        </w:rPr>
        <w:t>ουμε</w:t>
      </w:r>
      <w:proofErr w:type="spellEnd"/>
      <w:r w:rsidRPr="00F83699">
        <w:rPr>
          <w:lang w:eastAsia="ar-SA"/>
        </w:rPr>
        <w:t xml:space="preserve"> από οποιαδήποτε εν γένει συμπεριφορά που συνιστά σοβαρό επαγγελματικό παράπτωμα και θα μπορούσε να θέσει εν αμφιβόλω την ακεραιότητά μου-μας, </w:t>
      </w:r>
    </w:p>
    <w:p w:rsidR="00F83699" w:rsidRPr="00F83699" w:rsidRDefault="00F83699" w:rsidP="00F83699">
      <w:pPr>
        <w:rPr>
          <w:lang w:eastAsia="ar-SA"/>
        </w:rPr>
      </w:pPr>
      <w:r w:rsidRPr="00F83699">
        <w:rPr>
          <w:lang w:eastAsia="ar-SA"/>
        </w:rPr>
        <w:t>8) ότι θα δηλώσω/</w:t>
      </w:r>
      <w:proofErr w:type="spellStart"/>
      <w:r w:rsidRPr="00F83699">
        <w:rPr>
          <w:lang w:eastAsia="ar-SA"/>
        </w:rPr>
        <w:t>ουμε</w:t>
      </w:r>
      <w:proofErr w:type="spellEnd"/>
      <w:r w:rsidRPr="00F83699">
        <w:rPr>
          <w:lang w:eastAsia="ar-SA"/>
        </w:rPr>
        <w:t xml:space="preserve"> στην αναθέτουσα αρχή, αμελλητί με την περιέλευση σε γνώση μου/μας,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μου-μας, υπαλλήλων ή συνεργατών μου-μας που χρησιμοποιούνται για την εκτέλεση της σύμβασης (συμπεριλαμβανομένων και των υπεργολάβων μου) με μέλη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 </w:t>
      </w:r>
    </w:p>
    <w:p w:rsidR="00F83699" w:rsidRPr="00F83699" w:rsidRDefault="00F83699" w:rsidP="00F83699">
      <w:pPr>
        <w:rPr>
          <w:lang w:eastAsia="ar-SA"/>
        </w:rPr>
      </w:pPr>
      <w:r w:rsidRPr="00F83699">
        <w:rPr>
          <w:lang w:eastAsia="ar-SA"/>
        </w:rPr>
        <w:t xml:space="preserve">9) [Σε περίπτωση χρησιμοποίησης υπεργολάβου] </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t xml:space="preserve">Ο υπεργολάβος ……………..  έλαβα γνώση της παρούσας ρήτρας ακεραιότητας και ευθύνομαι/ευθυνόμαστε  για την τήρηση και από αυτόν απασών των υποχρεώσεων  που περιλαμβάνονται σε αυτή. </w:t>
      </w:r>
    </w:p>
    <w:p w:rsidR="00F83699" w:rsidRPr="00F83699" w:rsidRDefault="00F83699" w:rsidP="00F83699">
      <w:pPr>
        <w:rPr>
          <w:lang w:eastAsia="ar-SA"/>
        </w:rPr>
      </w:pPr>
      <w:r w:rsidRPr="00F83699">
        <w:rPr>
          <w:lang w:eastAsia="ar-SA"/>
        </w:rPr>
        <w:t>Υπογραφή/Σφραγίδα</w:t>
      </w:r>
    </w:p>
    <w:p w:rsidR="00F83699" w:rsidRPr="00F83699" w:rsidRDefault="00F83699" w:rsidP="00F83699">
      <w:pPr>
        <w:rPr>
          <w:lang w:eastAsia="ar-SA"/>
        </w:rPr>
      </w:pPr>
    </w:p>
    <w:p w:rsidR="00F83699" w:rsidRPr="00F83699" w:rsidRDefault="00F83699" w:rsidP="00F83699">
      <w:pPr>
        <w:rPr>
          <w:lang w:eastAsia="ar-SA"/>
        </w:rPr>
      </w:pPr>
      <w:r w:rsidRPr="00F83699">
        <w:rPr>
          <w:lang w:eastAsia="ar-SA"/>
        </w:rPr>
        <w:lastRenderedPageBreak/>
        <w:t xml:space="preserve">Ο/η ……. (σε περίπτωση φυσικού προσώπου/ ατομικής επιχείρησης) ή το νομικό πρόσωπο...........με την επωνυμία ………….και με το διακριτικό τίτλο «..........................», που εδρεύει ...................................... (. ΑΦΜ:....................., ΔΟΥ: ................., Τ.Κ. ...................., νομίμως εκπροσωπούμενο (μόνο για νομικά πρόσωπα) από τον ......................................... </w:t>
      </w: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p>
    <w:p w:rsidR="00F83699" w:rsidRPr="00F83699" w:rsidRDefault="00F83699" w:rsidP="00F83699">
      <w:pPr>
        <w:rPr>
          <w:lang w:eastAsia="ar-SA"/>
        </w:rPr>
      </w:pPr>
      <w:bookmarkStart w:id="13" w:name="_Toc239845783"/>
      <w:r w:rsidRPr="00F83699">
        <w:rPr>
          <w:lang w:eastAsia="ar-SA"/>
        </w:rPr>
        <w:t>ΠΑΡΑΡΤΗΜΑ XΙ – Υπόδειγμα περιεχομένου Υ.Δ. περί μη ρωσικής εμπλοκής</w:t>
      </w:r>
      <w:bookmarkEnd w:id="13"/>
    </w:p>
    <w:p w:rsidR="00F83699" w:rsidRPr="00F83699" w:rsidRDefault="00F83699" w:rsidP="00F83699">
      <w:pPr>
        <w:rPr>
          <w:lang w:eastAsia="ar-SA"/>
        </w:rPr>
      </w:pPr>
      <w:r w:rsidRPr="00F83699">
        <w:rPr>
          <w:lang w:eastAsia="ar-SA"/>
        </w:rPr>
        <w:t>Το περιεχόμενο της Υ.Δ. περί της μη συνδρομής των καταστάσεων ρωσικής εμπλοκής,  που περιγράφονται στην παρ. 2.2.3.5.α της παρούσας, είναι το ακόλουθο:</w:t>
      </w:r>
    </w:p>
    <w:p w:rsidR="00F83699" w:rsidRPr="00F83699" w:rsidRDefault="00F83699" w:rsidP="00F83699">
      <w:pPr>
        <w:rPr>
          <w:lang w:eastAsia="ar-SA"/>
        </w:rPr>
      </w:pPr>
      <w:r w:rsidRPr="00F83699">
        <w:rPr>
          <w:lang w:eastAsia="ar-SA"/>
        </w:rPr>
        <w:t xml:space="preserve">«Δηλώνω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2022/576 Κανονισμό του Συμβουλίου (ΕΕ) της 8ης Απριλίου 2022. </w:t>
      </w:r>
    </w:p>
    <w:p w:rsidR="00F83699" w:rsidRPr="00F83699" w:rsidRDefault="00F83699" w:rsidP="00F83699">
      <w:pPr>
        <w:rPr>
          <w:lang w:eastAsia="ar-SA"/>
        </w:rPr>
      </w:pPr>
      <w:r w:rsidRPr="00F83699">
        <w:rPr>
          <w:lang w:eastAsia="ar-SA"/>
        </w:rPr>
        <w:t xml:space="preserve">Συγκεκριμένα δηλώνω ότι: </w:t>
      </w:r>
    </w:p>
    <w:p w:rsidR="00F83699" w:rsidRPr="00F83699" w:rsidRDefault="00F83699" w:rsidP="00F83699">
      <w:pPr>
        <w:rPr>
          <w:lang w:eastAsia="ar-SA"/>
        </w:rPr>
      </w:pPr>
      <w:r w:rsidRPr="00F83699">
        <w:rPr>
          <w:lang w:eastAsia="ar-SA"/>
        </w:rPr>
        <w:t xml:space="preserve">(α) ο οικονομικός φορέας που εκπροσωπώ (και κανένας από τους οικονομικούς φορείς που εκπροσωπούν μέλη της ένωσης μας), [εφόσον πρόκειται για ένωση οικονομικών φορέων] δεν είναι Ρώσος υπήκοος, ούτε φυσικό ή νομικό πρόσωπο, οντότητα ή φορέας εγκατεστημένος στη Ρωσία·     </w:t>
      </w:r>
    </w:p>
    <w:p w:rsidR="00F83699" w:rsidRPr="00F83699" w:rsidRDefault="00F83699" w:rsidP="00F83699">
      <w:pPr>
        <w:rPr>
          <w:lang w:eastAsia="ar-SA"/>
        </w:rPr>
      </w:pPr>
      <w:r w:rsidRPr="00F83699">
        <w:rPr>
          <w:lang w:eastAsia="ar-SA"/>
        </w:rPr>
        <w:t xml:space="preserve">(β) ο οικονομικός φορέας που εκπροσωπώ (και κανένας από τους οικονομικούς φορείς που εκπροσωπούν μέλη της ένωσης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 </w:t>
      </w:r>
    </w:p>
    <w:p w:rsidR="00F83699" w:rsidRPr="00F83699" w:rsidRDefault="00F83699" w:rsidP="00F83699">
      <w:pPr>
        <w:rPr>
          <w:lang w:eastAsia="ar-SA"/>
        </w:rPr>
      </w:pPr>
      <w:r w:rsidRPr="00F83699">
        <w:rPr>
          <w:lang w:eastAsia="ar-SA"/>
        </w:rPr>
        <w:t xml:space="preserve">(γ) τόσο  ο υπεύθυνα δηλώνων, όσο και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στα σημεία (α) ή (β) παραπάνω, </w:t>
      </w:r>
    </w:p>
    <w:p w:rsidR="00F83699" w:rsidRPr="00F83699" w:rsidRDefault="00F83699" w:rsidP="00F83699">
      <w:pPr>
        <w:rPr>
          <w:lang w:eastAsia="ar-SA"/>
        </w:rPr>
      </w:pPr>
      <w:r w:rsidRPr="00F83699">
        <w:rPr>
          <w:lang w:eastAsia="ar-SA"/>
        </w:rPr>
        <w:t>(δ) δεν υπάρχει συμμετοχή φορέων και οντοτήτων που απαριθμούνται στα ανωτέρω σημεία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p w:rsidR="00F83699" w:rsidRPr="00F83699" w:rsidRDefault="00F83699" w:rsidP="00F83699">
      <w:pPr>
        <w:rPr>
          <w:lang w:eastAsia="ar-SA"/>
        </w:rPr>
      </w:pPr>
    </w:p>
    <w:p w:rsidR="002B4173" w:rsidRDefault="002B4173"/>
    <w:sectPr w:rsidR="002B4173">
      <w:headerReference w:type="default" r:id="rId10"/>
      <w:footerReference w:type="default" r:id="rId11"/>
      <w:pgSz w:w="11906" w:h="16838"/>
      <w:pgMar w:top="1134" w:right="1134" w:bottom="1134" w:left="1134" w:header="720" w:footer="709"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7C9D" w:rsidRDefault="00347C9D" w:rsidP="00F83699">
      <w:pPr>
        <w:spacing w:after="0" w:line="240" w:lineRule="auto"/>
      </w:pPr>
      <w:r>
        <w:separator/>
      </w:r>
    </w:p>
  </w:endnote>
  <w:endnote w:type="continuationSeparator" w:id="0">
    <w:p w:rsidR="00347C9D" w:rsidRDefault="00347C9D" w:rsidP="00F836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EA5" w:rsidRPr="00F83699" w:rsidRDefault="00347C9D" w:rsidP="00F83699"/>
  <w:p w:rsidR="00900EA5" w:rsidRPr="00F83699" w:rsidRDefault="00347C9D" w:rsidP="00F83699">
    <w:r w:rsidRPr="00F83699">
      <w:drawing>
        <wp:inline distT="0" distB="0" distL="0" distR="0" wp14:anchorId="27ACFBF0" wp14:editId="3249DEE9">
          <wp:extent cx="3581136" cy="828675"/>
          <wp:effectExtent l="0" t="0" r="635" b="0"/>
          <wp:docPr id="2" name="Εικόνα 2" descr="C:\Users\gelly\AppData\Local\Temp\Rar$DIa9952.10586\visual_id_ES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lly\AppData\Local\Temp\Rar$DIa9952.10586\visual_id_ESP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7184" cy="843958"/>
                  </a:xfrm>
                  <a:prstGeom prst="rect">
                    <a:avLst/>
                  </a:prstGeom>
                  <a:noFill/>
                  <a:ln>
                    <a:noFill/>
                  </a:ln>
                </pic:spPr>
              </pic:pic>
            </a:graphicData>
          </a:graphic>
        </wp:inline>
      </w:drawing>
    </w:r>
    <w:r w:rsidRPr="00F83699">
      <w:t xml:space="preserve">Σελίδα </w:t>
    </w:r>
    <w:r w:rsidRPr="00F83699">
      <w:fldChar w:fldCharType="begin"/>
    </w:r>
    <w:r w:rsidRPr="00F83699">
      <w:instrText xml:space="preserve"> PAGE </w:instrText>
    </w:r>
    <w:r w:rsidRPr="00F83699">
      <w:fldChar w:fldCharType="separate"/>
    </w:r>
    <w:r w:rsidRPr="00F83699">
      <w:t>64</w:t>
    </w:r>
    <w:r w:rsidRPr="00F8369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7C9D" w:rsidRDefault="00347C9D" w:rsidP="00F83699">
      <w:pPr>
        <w:spacing w:after="0" w:line="240" w:lineRule="auto"/>
      </w:pPr>
      <w:r>
        <w:separator/>
      </w:r>
    </w:p>
  </w:footnote>
  <w:footnote w:type="continuationSeparator" w:id="0">
    <w:p w:rsidR="00347C9D" w:rsidRDefault="00347C9D" w:rsidP="00F83699">
      <w:pPr>
        <w:spacing w:after="0" w:line="240" w:lineRule="auto"/>
      </w:pPr>
      <w:r>
        <w:continuationSeparator/>
      </w:r>
    </w:p>
  </w:footnote>
  <w:footnote w:id="1">
    <w:p w:rsidR="00F83699" w:rsidRPr="00F83699" w:rsidRDefault="00F83699" w:rsidP="00F83699">
      <w:r w:rsidRPr="00F83699">
        <w:footnoteRef/>
      </w:r>
      <w:r w:rsidRPr="00F83699">
        <w:tab/>
        <w:t xml:space="preserve"> Όπως ορίζεται στα έγγραφα της σύμβασης.</w:t>
      </w:r>
    </w:p>
  </w:footnote>
  <w:footnote w:id="2">
    <w:p w:rsidR="00F83699" w:rsidRPr="00F83699" w:rsidRDefault="00F83699" w:rsidP="00F83699">
      <w:r w:rsidRPr="00F83699">
        <w:footnoteRef/>
      </w:r>
      <w:r w:rsidRPr="00F83699">
        <w:tab/>
        <w:t xml:space="preserve"> Όπως ορίζεται στα έγγραφα της σύμβασης.</w:t>
      </w:r>
    </w:p>
  </w:footnote>
  <w:footnote w:id="3">
    <w:p w:rsidR="00F83699" w:rsidRPr="00F83699" w:rsidRDefault="00F83699" w:rsidP="00F83699">
      <w:r w:rsidRPr="00F83699">
        <w:footnoteRef/>
      </w:r>
      <w:r w:rsidRPr="00F83699">
        <w:tab/>
        <w:t xml:space="preserve"> Το ύψος της εγγυητικής επιστολής συμμετοχής καθορίζεται στα έγγραφα της σύμβασης σε συγκεκριμένο χρηματικό ποσό και δε μπορεί να υπερβαίνει το 2% της </w:t>
      </w:r>
      <w:proofErr w:type="spellStart"/>
      <w:r w:rsidRPr="00F83699">
        <w:t>προεκτιμώμενης</w:t>
      </w:r>
      <w:proofErr w:type="spellEnd"/>
      <w:r w:rsidRPr="00F83699">
        <w:t xml:space="preserve"> αξίας της σύμβασης. Αναγράφεται ολογράφως και σε παρένθεση αριθμητικώς. Στο ποσό δεν υπολογίζεται ο ΦΠΑ (άρθρο 157 ν. 4281/2014).</w:t>
      </w:r>
    </w:p>
  </w:footnote>
  <w:footnote w:id="4">
    <w:p w:rsidR="00F83699" w:rsidRPr="00F83699" w:rsidRDefault="00F83699" w:rsidP="00F83699">
      <w:r w:rsidRPr="00F83699">
        <w:footnoteRef/>
      </w:r>
      <w:r w:rsidRPr="00F83699">
        <w:tab/>
        <w:t xml:space="preserve">  ο.π. υποσ. 42.</w:t>
      </w:r>
    </w:p>
  </w:footnote>
  <w:footnote w:id="5">
    <w:p w:rsidR="00F83699" w:rsidRPr="00F83699" w:rsidRDefault="00F83699" w:rsidP="00F83699">
      <w:r w:rsidRPr="00F83699">
        <w:footnoteRef/>
      </w:r>
      <w:r w:rsidRPr="00F83699">
        <w:tab/>
        <w:t xml:space="preserve"> Συμπληρώνεται με όλα τα μέλη της ένωσης / κοινοπραξίας.</w:t>
      </w:r>
    </w:p>
  </w:footnote>
  <w:footnote w:id="6">
    <w:p w:rsidR="00F83699" w:rsidRPr="00F83699" w:rsidRDefault="00F83699" w:rsidP="00F83699">
      <w:r w:rsidRPr="00F83699">
        <w:footnoteRef/>
      </w:r>
      <w:r w:rsidRPr="00F83699">
        <w:tab/>
        <w:t xml:space="preserve"> Συνοπτική περιγραφή των προς προμήθεια αγαθών /  υπηρεσιών, κλπ σύμφωνα με το άρθρο 25 του πδ 118/2007. </w:t>
      </w:r>
    </w:p>
  </w:footnote>
  <w:footnote w:id="7">
    <w:p w:rsidR="00F83699" w:rsidRPr="00F83699" w:rsidRDefault="00F83699" w:rsidP="00F83699">
      <w:r w:rsidRPr="00F83699">
        <w:footnoteRef/>
      </w:r>
      <w:r w:rsidRPr="00F83699">
        <w:tab/>
        <w:t xml:space="preserve">Εφόσον η εγγυητική επιστολή αφορά σε προσφορά τμήματος/τμημάτων της Διακήρυξης/Πρόσκλησης/Πρόσκλησης Εκδήλωσης Ενδιαφέροντος, σύμφωνα με τα οριζόμενα στα έγγραφα της σύμβασης, συμπληρώνεται ο αύξων αριθμός του/ων </w:t>
      </w:r>
      <w:r w:rsidRPr="00F83699">
        <w:t xml:space="preserve">τμήματος/τμημάτων για το/α οποίο/α υποβάλλεται προσφορά. </w:t>
      </w:r>
    </w:p>
  </w:footnote>
  <w:footnote w:id="8">
    <w:p w:rsidR="00F83699" w:rsidRPr="00F83699" w:rsidRDefault="00F83699" w:rsidP="00F83699">
      <w:r w:rsidRPr="00F83699">
        <w:footnoteRef/>
      </w:r>
      <w:r w:rsidRPr="00F83699">
        <w:tab/>
        <w:t xml:space="preserve"> Να οριστεί</w:t>
      </w:r>
      <w:r w:rsidRPr="00F83699">
        <w:t xml:space="preserve"> ο χρόνος σύμφωνα με τις κείμενες διατάξεις.</w:t>
      </w:r>
    </w:p>
  </w:footnote>
  <w:footnote w:id="9">
    <w:p w:rsidR="00F83699" w:rsidRPr="00F83699" w:rsidRDefault="00F83699" w:rsidP="00F83699">
      <w:r w:rsidRPr="00F83699">
        <w:footnoteRef/>
      </w:r>
      <w:r w:rsidRPr="00F83699">
        <w:t xml:space="preserve"> ΣΗΜΕΙΩΣΗ ΓΙΑ ΤΗΝ ΤΡΑΠΕΖΑ: Ο χρόνος ισχύος πρέπει να είναι μεγαλύτερος τουλάχιστον κατά τριάντα (30) ημέρες του χρόνου ισχύος της προσφοράς, όπως αυτός ορίζεται στα έγγραφα της σύμβασης (άρθρο 157 παρ. 1 περ. α, εδαφ. β' του ν. 4281/2014). </w:t>
      </w:r>
    </w:p>
  </w:footnote>
  <w:footnote w:id="10">
    <w:p w:rsidR="00F83699" w:rsidRPr="00F83699" w:rsidRDefault="00F83699" w:rsidP="00F83699">
      <w:r w:rsidRPr="00F83699">
        <w:footnoteRef/>
      </w:r>
      <w:r w:rsidRPr="00F83699">
        <w:tab/>
        <w:t xml:space="preserve"> Άρθρο 157 παρ. 1 περ. α εδαφ γ του ν. 4281/2014.</w:t>
      </w:r>
    </w:p>
  </w:footnote>
  <w:footnote w:id="11">
    <w:p w:rsidR="00F83699" w:rsidRPr="00F83699" w:rsidRDefault="00F83699" w:rsidP="00F83699">
      <w:r w:rsidRPr="00F83699">
        <w:footnoteRef/>
      </w:r>
      <w:r w:rsidRPr="00F83699">
        <w:tab/>
        <w:t xml:space="preserve"> Ο καθορισμός ανωτάτου ορίου έκδοσης των εγγυητικών επιστολών από τις τράπεζες που λειτουργούν στην Ελλάδα θεσμοθετήθηκε με την υπ'αριθ.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footnote>
  <w:footnote w:id="12">
    <w:p w:rsidR="00F83699" w:rsidRPr="00F83699" w:rsidRDefault="00F83699" w:rsidP="00F83699">
      <w:r w:rsidRPr="00F83699">
        <w:footnoteRef/>
      </w:r>
      <w:r w:rsidRPr="00F83699">
        <w:t xml:space="preserve"> </w:t>
      </w:r>
      <w:r w:rsidRPr="00F83699">
        <w:tab/>
        <w:t>Όπως ορίζεται στα έγγραφα της σύμβασης.</w:t>
      </w:r>
    </w:p>
  </w:footnote>
  <w:footnote w:id="13">
    <w:p w:rsidR="00F83699" w:rsidRPr="00F83699" w:rsidRDefault="00F83699" w:rsidP="00F83699">
      <w:r w:rsidRPr="00F83699">
        <w:footnoteRef/>
      </w:r>
      <w:r w:rsidRPr="00F83699">
        <w:t xml:space="preserve"> </w:t>
      </w:r>
      <w:r w:rsidRPr="00F83699">
        <w:tab/>
        <w:t>Όπως ορίζεται στα έγγραφα της σύμβασης.</w:t>
      </w:r>
    </w:p>
  </w:footnote>
  <w:footnote w:id="14">
    <w:p w:rsidR="00F83699" w:rsidRPr="00F83699" w:rsidRDefault="00F83699" w:rsidP="00F83699">
      <w:r w:rsidRPr="00F83699">
        <w:footnoteRef/>
      </w:r>
      <w:r w:rsidRPr="00F83699">
        <w:t xml:space="preserve"> </w:t>
      </w:r>
      <w:r w:rsidRPr="00F83699">
        <w:tab/>
        <w:t>Ολογράφως και σε παρένθεση αριθμητικώς. Στο</w:t>
      </w:r>
      <w:r w:rsidRPr="00F83699">
        <w:t xml:space="preserve"> ποσό δεν υπολογίζεται ο ΦΠΑ.</w:t>
      </w:r>
    </w:p>
  </w:footnote>
  <w:footnote w:id="15">
    <w:p w:rsidR="00F83699" w:rsidRPr="00F83699" w:rsidRDefault="00F83699" w:rsidP="00F83699">
      <w:r w:rsidRPr="00F83699">
        <w:footnoteRef/>
      </w:r>
      <w:r w:rsidRPr="00F83699">
        <w:t xml:space="preserve"> </w:t>
      </w:r>
      <w:r w:rsidRPr="00F83699">
        <w:tab/>
        <w:t>Όπως υποσημείωση 53.</w:t>
      </w:r>
    </w:p>
  </w:footnote>
  <w:footnote w:id="16">
    <w:p w:rsidR="00F83699" w:rsidRPr="00F83699" w:rsidRDefault="00F83699" w:rsidP="00F83699">
      <w:r w:rsidRPr="00F83699">
        <w:footnoteRef/>
      </w:r>
      <w:r w:rsidRPr="00F83699">
        <w:t xml:space="preserve"> </w:t>
      </w:r>
      <w:r w:rsidRPr="00F83699">
        <w:tab/>
        <w:t>Εφόσον</w:t>
      </w:r>
      <w:r w:rsidRPr="00F83699">
        <w:t xml:space="preserve"> αφορά ανάθεση σε τμήματα συμπληρώνεται ο α/α του/ων τμήματος/των για τα οποία υπογράφεται η σχετική σύμβαση.</w:t>
      </w:r>
    </w:p>
  </w:footnote>
  <w:footnote w:id="17">
    <w:p w:rsidR="00F83699" w:rsidRPr="00F83699" w:rsidRDefault="00F83699" w:rsidP="00F83699">
      <w:r w:rsidRPr="00F83699">
        <w:footnoteRef/>
      </w:r>
      <w:r w:rsidRPr="00F83699">
        <w:t xml:space="preserve"> </w:t>
      </w:r>
      <w:r w:rsidRPr="00F83699">
        <w:tab/>
        <w:t>Συνοπτική περιγραφή των προς προμήθεια αγαθών / υπηρεσιών</w:t>
      </w:r>
    </w:p>
  </w:footnote>
  <w:footnote w:id="18">
    <w:p w:rsidR="00F83699" w:rsidRPr="00F83699" w:rsidRDefault="00F83699" w:rsidP="00F83699">
      <w:r w:rsidRPr="00F83699">
        <w:footnoteRef/>
      </w:r>
      <w:r w:rsidRPr="00F83699">
        <w:t xml:space="preserve"> </w:t>
      </w:r>
      <w:r w:rsidRPr="00F83699">
        <w:tab/>
        <w:t>Να οριστεί ο χρόνος σύμφωνα με τις κείμενες διατάξεις.</w:t>
      </w:r>
    </w:p>
  </w:footnote>
  <w:footnote w:id="19">
    <w:p w:rsidR="00F83699" w:rsidRPr="00F83699" w:rsidRDefault="00F83699" w:rsidP="00F83699">
      <w:r w:rsidRPr="00F83699">
        <w:footnoteRef/>
      </w:r>
      <w:r w:rsidRPr="00F83699">
        <w:t xml:space="preserve"> </w:t>
      </w:r>
      <w:r w:rsidRPr="00F83699">
        <w:tab/>
        <w:t>Ο χρόνος ισχύος της εγγύησης καλής εκτέλεσης πρέπει να είναι μεγαλύτερος από τον συμβατικό χρόνο φόρτωσης ή παράδοσης, για διάστημα 30 ημερών</w:t>
      </w:r>
    </w:p>
  </w:footnote>
  <w:footnote w:id="20">
    <w:p w:rsidR="00F83699" w:rsidRPr="00F83699" w:rsidRDefault="00F83699" w:rsidP="00F83699">
      <w:r w:rsidRPr="00F83699">
        <w:footnoteRef/>
      </w:r>
      <w:r w:rsidRPr="00F83699">
        <w:t xml:space="preserve"> Ο καθορισμός ανωτάτου ορίου έκδοσης των εγγυητικών επιστολών από τις τράπεζες που λειτουργούν στην Ελλάδα θεσμοθετήθηκε με την υπ'αριθ.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footnote>
  <w:footnote w:id="21">
    <w:p w:rsidR="00F83699" w:rsidRPr="00F83699" w:rsidRDefault="00F83699" w:rsidP="00F83699">
      <w:r w:rsidRPr="00F83699">
        <w:footnoteRef/>
      </w:r>
      <w:r w:rsidRPr="00F83699">
        <w:t xml:space="preserve"> Αν ο οικονομικός φορέας είναι Έλληνας πολίτης ή έχει την εγκατάστασή του στην Ελλάδα, η παρούσα δήλωση αφορά ως προς εισφορές κοινωνικής ασφάλισης τόσο την κύρια όσο και την επικουρική ασφάλιση.</w:t>
      </w:r>
    </w:p>
  </w:footnote>
  <w:footnote w:id="22">
    <w:p w:rsidR="00F83699" w:rsidRPr="00F83699" w:rsidRDefault="00F83699" w:rsidP="00F83699">
      <w:r w:rsidRPr="00F83699">
        <w:footnoteRef/>
      </w:r>
      <w:r w:rsidRPr="00F83699">
        <w:t xml:space="preserve"> Οι υποχρεώσεις θεωρείται ότι δεν έχουν αθετηθεί εφόσον δεν έχουν καταστεί ληξιπρόθεσμες ή εφόσον αυτές έχουν υπαχθεί σε δεσμευτικό διακανονισμό που τηρείται. Επίσης, όταν οι υποχρεώσεις έχουν εκπληρωθεί με την καταβολή των φόρων ή των εισφορών κοινωνικής ασφάλισης, συμπεριλαμβανομένων, κατά περίπτωση, των δεδουλευμένων τόκων ή των προστίμων, είτε όταν υπάρχει υπαγωγή σε δεσμευτικό διακανονισμό για την καταβολή στο μέτρο που τηρούνται οι όροι του δεσμευτικού διακανονισμού.</w:t>
      </w:r>
    </w:p>
    <w:p w:rsidR="00F83699" w:rsidRPr="00F83699" w:rsidRDefault="00F83699" w:rsidP="00F83699"/>
  </w:footnote>
  <w:footnote w:id="23">
    <w:p w:rsidR="00F83699" w:rsidRPr="00F83699" w:rsidRDefault="00F83699" w:rsidP="00F83699">
      <w:r w:rsidRPr="00F83699">
        <w:footnoteRef/>
      </w:r>
      <w:r w:rsidRPr="00F83699">
        <w:t xml:space="preserve"> Ο όρος αυτός περιλαμβάνεται στη Δήλωση εφόσον περιλαμβάνεται στη Διακήρυξη ο συγκεκριμένος  δυνητικός λόγος αποκλεισμού.</w:t>
      </w:r>
    </w:p>
  </w:footnote>
  <w:footnote w:id="24">
    <w:p w:rsidR="00F83699" w:rsidRPr="00F83699" w:rsidRDefault="00F83699" w:rsidP="00F83699">
      <w:r w:rsidRPr="00F83699">
        <w:footnoteRef/>
      </w:r>
      <w:r w:rsidRPr="00F83699">
        <w:t xml:space="preserve"> Ο όρος αυτός περιλαμβάνεται στη Δήλωση εφόσον περιλαμβάνεται στη Διακήρυξη ο συγκεκριμένος  δυνητικός λόγος αποκλεισμού.</w:t>
      </w:r>
    </w:p>
  </w:footnote>
  <w:footnote w:id="25">
    <w:p w:rsidR="00F83699" w:rsidRPr="00F83699" w:rsidRDefault="00F83699" w:rsidP="00F83699">
      <w:r w:rsidRPr="00F83699">
        <w:footnoteRef/>
      </w:r>
      <w:r w:rsidRPr="00F83699">
        <w:t xml:space="preserve"> Ο όρος αυτός περιλαμβάνεται στη Δήλωση εφόσον περιλαμβάνεται στη Διακήρυξη ο συγκεκριμένος  δυνητικός λόγος αποκλεισμού.</w:t>
      </w:r>
    </w:p>
  </w:footnote>
  <w:footnote w:id="26">
    <w:p w:rsidR="00F83699" w:rsidRPr="00F83699" w:rsidRDefault="00F83699" w:rsidP="00F83699">
      <w:r w:rsidRPr="00F83699">
        <w:footnoteRef/>
      </w:r>
      <w:r w:rsidRPr="00F83699">
        <w:t xml:space="preserve"> Ο όρος αυτός περιλαμβάνεται στη Δήλωση εφόσον περιλαμβάνεται στη Διακήρυξη ο συγκεκριμένος  δυνητικός λόγος αποκλεισμού.</w:t>
      </w:r>
    </w:p>
  </w:footnote>
  <w:footnote w:id="27">
    <w:p w:rsidR="00F83699" w:rsidRPr="00F83699" w:rsidRDefault="00F83699" w:rsidP="00F83699">
      <w:r w:rsidRPr="00F83699">
        <w:footnoteRef/>
      </w:r>
      <w:r w:rsidRPr="00F83699">
        <w:t xml:space="preserve"> Ο όρος αυτός περιλαμβάνεται στη Δήλωση εφόσον περιλαμβάνεται στη Διακήρυξη ο συγκεκριμένος  δυνητικός λόγος αποκλεισμού.</w:t>
      </w:r>
    </w:p>
  </w:footnote>
  <w:footnote w:id="28">
    <w:p w:rsidR="00F83699" w:rsidRPr="00F83699" w:rsidRDefault="00F83699" w:rsidP="00F83699">
      <w:r w:rsidRPr="00F83699">
        <w:footnoteRef/>
      </w:r>
      <w:r w:rsidRPr="00F83699">
        <w:t xml:space="preserve"> Ο όρος αυτός περιλαμβάνεται στη Δήλωση εφόσον περιλαμβάνεται στη Διακήρυξη ο συγκεκριμένος  δυνητικός λόγος αποκλεισμού.</w:t>
      </w:r>
    </w:p>
  </w:footnote>
  <w:footnote w:id="29">
    <w:p w:rsidR="00F83699" w:rsidRPr="00F83699" w:rsidRDefault="00F83699" w:rsidP="00F83699">
      <w:r w:rsidRPr="00F83699">
        <w:footnoteRef/>
      </w:r>
      <w:r w:rsidRPr="00F83699">
        <w:t xml:space="preserve"> Ο όρος αυτός περιλαμβάνεται στη Δήλωση εφόσον περιλαμβάνεται στη Διακήρυξη ο συγκεκριμένος  δυνητικός λόγος αποκλεισμού.</w:t>
      </w:r>
    </w:p>
  </w:footnote>
  <w:footnote w:id="30">
    <w:p w:rsidR="00F83699" w:rsidRPr="00F83699" w:rsidRDefault="00F83699" w:rsidP="00F83699">
      <w:r w:rsidRPr="00F83699">
        <w:footnoteRef/>
      </w:r>
      <w:r w:rsidRPr="00F83699">
        <w:t xml:space="preserve"> Ο όρος αυτός περιλαμβάνεται στη Δήλωση εφόσον περιλαμβάνεται στη Διακήρυξη ο συγκεκριμένος  δυνητικός λόγος αποκλεισμού.</w:t>
      </w:r>
    </w:p>
  </w:footnote>
  <w:footnote w:id="31">
    <w:p w:rsidR="00F83699" w:rsidRPr="00F83699" w:rsidRDefault="00F83699" w:rsidP="00F83699">
      <w:r w:rsidRPr="00F83699">
        <w:footnoteRef/>
      </w:r>
      <w:r w:rsidRPr="00F83699">
        <w:t xml:space="preserve"> Ο όρος αυτός περιλαμβάνεται στη Δήλωση εφόσον πρόκειται για σύμβαση άνω των ορίων .</w:t>
      </w:r>
    </w:p>
  </w:footnote>
  <w:footnote w:id="32">
    <w:p w:rsidR="00F83699" w:rsidRPr="00F83699" w:rsidRDefault="00F83699" w:rsidP="00F83699">
      <w:r w:rsidRPr="00F83699">
        <w:footnoteRef/>
      </w:r>
      <w:r w:rsidRPr="00F83699">
        <w:t xml:space="preserve"> Απαιτείται μόνον στην περίπτωση του προσυμβατικού ελέγχου ή της άσκησης προδικαστικής προσφυγής κατά της απόφασης κατακύρωσης.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EA5" w:rsidRPr="00F83699" w:rsidRDefault="00347C9D" w:rsidP="00F83699">
    <w:r w:rsidRPr="00F83699">
      <w:t>ΑΝΑΡΤΗΤΕΑ ΣΤΗ ΔΙΑΥΓΕΙΑ</w:t>
    </w:r>
  </w:p>
  <w:p w:rsidR="00900EA5" w:rsidRPr="00F83699" w:rsidRDefault="00347C9D" w:rsidP="00F83699">
    <w:r w:rsidRPr="00F83699">
      <w:t>ΚΑΤΑΧΩΡΙΣΤΕΑ ΣΤΟ ΜΗΤΡΩΟ</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699"/>
    <w:rsid w:val="002B4173"/>
    <w:rsid w:val="00347C9D"/>
    <w:rsid w:val="00F8369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49C329-A27A-4855-BC0E-6B5F59AEC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promitheus.gov.gr"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omitheus.gov.gr"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eaadhsy.gr/n4412/n4412fulltextlinks.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60</Pages>
  <Words>15988</Words>
  <Characters>86336</Characters>
  <Application>Microsoft Office Word</Application>
  <DocSecurity>0</DocSecurity>
  <Lines>719</Lines>
  <Paragraphs>204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ΑΙΚΑΤΕΡΙΝΗ ΚΥΠΡΑΙΟΥ</dc:creator>
  <cp:keywords/>
  <dc:description/>
  <cp:lastModifiedBy>ΑΙΚΑΤΕΡΙΝΗ ΚΥΠΡΑΙΟΥ</cp:lastModifiedBy>
  <cp:revision>1</cp:revision>
  <dcterms:created xsi:type="dcterms:W3CDTF">2026-09-09T08:36:00Z</dcterms:created>
  <dcterms:modified xsi:type="dcterms:W3CDTF">2026-09-09T08:37:00Z</dcterms:modified>
</cp:coreProperties>
</file>